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F" w:rsidRPr="003873A9" w:rsidRDefault="00A518FF" w:rsidP="00A518FF">
      <w:pPr>
        <w:jc w:val="center"/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>TIBBERTON &amp; CHERRINGTON PARISH COUNCIL</w:t>
      </w:r>
    </w:p>
    <w:p w:rsidR="00A518FF" w:rsidRPr="003873A9" w:rsidRDefault="00A518FF" w:rsidP="00A518FF">
      <w:pPr>
        <w:rPr>
          <w:b/>
          <w:sz w:val="22"/>
          <w:szCs w:val="22"/>
        </w:rPr>
      </w:pPr>
    </w:p>
    <w:p w:rsidR="00A518FF" w:rsidRPr="003873A9" w:rsidRDefault="00A518FF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 xml:space="preserve">Minutes of the Parish Council meeting held at the </w:t>
      </w:r>
      <w:r w:rsidR="00664F0F" w:rsidRPr="003873A9">
        <w:rPr>
          <w:b/>
          <w:sz w:val="22"/>
          <w:szCs w:val="22"/>
        </w:rPr>
        <w:t>Village Hall, Tibberton, at 7:</w:t>
      </w:r>
      <w:r w:rsidR="005905AC">
        <w:rPr>
          <w:b/>
          <w:sz w:val="22"/>
          <w:szCs w:val="22"/>
        </w:rPr>
        <w:t>0</w:t>
      </w:r>
      <w:r w:rsidR="007929DF">
        <w:rPr>
          <w:b/>
          <w:sz w:val="22"/>
          <w:szCs w:val="22"/>
        </w:rPr>
        <w:t>0</w:t>
      </w:r>
      <w:r w:rsidR="00E05399" w:rsidRPr="003873A9">
        <w:rPr>
          <w:b/>
          <w:sz w:val="22"/>
          <w:szCs w:val="22"/>
        </w:rPr>
        <w:t xml:space="preserve">pm on </w:t>
      </w:r>
      <w:r w:rsidR="003C7E13" w:rsidRPr="003873A9">
        <w:rPr>
          <w:b/>
          <w:sz w:val="22"/>
          <w:szCs w:val="22"/>
        </w:rPr>
        <w:t xml:space="preserve">Thursday </w:t>
      </w:r>
      <w:r w:rsidR="00D42E8E">
        <w:rPr>
          <w:b/>
          <w:sz w:val="22"/>
          <w:szCs w:val="22"/>
        </w:rPr>
        <w:t>21 November 2019</w:t>
      </w:r>
      <w:r w:rsidRPr="003873A9">
        <w:rPr>
          <w:b/>
          <w:sz w:val="22"/>
          <w:szCs w:val="22"/>
        </w:rPr>
        <w:t>.</w:t>
      </w:r>
    </w:p>
    <w:p w:rsidR="00A518FF" w:rsidRPr="003873A9" w:rsidRDefault="00A518FF" w:rsidP="00A518FF">
      <w:pPr>
        <w:rPr>
          <w:b/>
          <w:sz w:val="22"/>
          <w:szCs w:val="22"/>
        </w:rPr>
      </w:pPr>
    </w:p>
    <w:p w:rsidR="00A518FF" w:rsidRPr="003873A9" w:rsidRDefault="00A518FF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>Present:</w:t>
      </w: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  <w:t xml:space="preserve">Cllr </w:t>
      </w:r>
      <w:r w:rsidR="00D42E8E">
        <w:rPr>
          <w:b/>
          <w:sz w:val="22"/>
          <w:szCs w:val="22"/>
        </w:rPr>
        <w:t>J Berry</w:t>
      </w:r>
      <w:r w:rsidRPr="003873A9">
        <w:rPr>
          <w:b/>
          <w:sz w:val="22"/>
          <w:szCs w:val="22"/>
        </w:rPr>
        <w:t xml:space="preserve"> (Chairman)</w:t>
      </w:r>
    </w:p>
    <w:p w:rsidR="00D42E8E" w:rsidRDefault="00D42E8E" w:rsidP="00D42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A518FF" w:rsidRPr="003873A9">
        <w:rPr>
          <w:b/>
          <w:sz w:val="22"/>
          <w:szCs w:val="22"/>
        </w:rPr>
        <w:t>Councillors:</w:t>
      </w:r>
      <w:r w:rsidR="007929DF">
        <w:rPr>
          <w:b/>
          <w:sz w:val="22"/>
          <w:szCs w:val="22"/>
        </w:rPr>
        <w:t xml:space="preserve"> </w:t>
      </w:r>
      <w:r w:rsidR="000C6E52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Eyles </w:t>
      </w:r>
      <w:r w:rsidR="007929DF">
        <w:rPr>
          <w:b/>
          <w:sz w:val="22"/>
          <w:szCs w:val="22"/>
        </w:rPr>
        <w:t>S Burrell</w:t>
      </w:r>
      <w:r w:rsidR="00D34FC6" w:rsidRPr="003873A9">
        <w:rPr>
          <w:b/>
          <w:sz w:val="22"/>
          <w:szCs w:val="22"/>
        </w:rPr>
        <w:t xml:space="preserve"> </w:t>
      </w:r>
      <w:r w:rsidR="001B486D" w:rsidRPr="003873A9">
        <w:rPr>
          <w:b/>
          <w:sz w:val="22"/>
          <w:szCs w:val="22"/>
        </w:rPr>
        <w:t>M Fawcett</w:t>
      </w:r>
      <w:r w:rsidR="007929DF">
        <w:rPr>
          <w:b/>
          <w:sz w:val="22"/>
          <w:szCs w:val="22"/>
        </w:rPr>
        <w:t>, C Hames,</w:t>
      </w:r>
      <w:r w:rsidR="00DD4625" w:rsidRPr="003873A9">
        <w:rPr>
          <w:b/>
          <w:sz w:val="22"/>
          <w:szCs w:val="22"/>
        </w:rPr>
        <w:t xml:space="preserve"> </w:t>
      </w:r>
      <w:r w:rsidR="005905AC">
        <w:rPr>
          <w:b/>
          <w:sz w:val="22"/>
          <w:szCs w:val="22"/>
        </w:rPr>
        <w:t>S Norton</w:t>
      </w:r>
      <w:r>
        <w:rPr>
          <w:b/>
          <w:sz w:val="22"/>
          <w:szCs w:val="22"/>
        </w:rPr>
        <w:t xml:space="preserve"> </w:t>
      </w:r>
    </w:p>
    <w:p w:rsidR="00D42E8E" w:rsidRDefault="00D42E8E" w:rsidP="00D42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T Smart and G Crossley</w:t>
      </w:r>
    </w:p>
    <w:p w:rsidR="00A518FF" w:rsidRPr="003873A9" w:rsidRDefault="00D42E8E" w:rsidP="00D42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:rsidR="00A518FF" w:rsidRPr="003873A9" w:rsidRDefault="00D42E8E" w:rsidP="00D42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A518FF" w:rsidRPr="003873A9">
        <w:rPr>
          <w:b/>
          <w:sz w:val="22"/>
          <w:szCs w:val="22"/>
        </w:rPr>
        <w:t xml:space="preserve">Clerk: </w:t>
      </w:r>
      <w:r>
        <w:rPr>
          <w:b/>
          <w:sz w:val="22"/>
          <w:szCs w:val="22"/>
        </w:rPr>
        <w:t>D Cornes</w:t>
      </w:r>
    </w:p>
    <w:p w:rsidR="006309C8" w:rsidRPr="003873A9" w:rsidRDefault="006309C8" w:rsidP="00D42E8E">
      <w:pPr>
        <w:rPr>
          <w:b/>
          <w:sz w:val="22"/>
          <w:szCs w:val="22"/>
        </w:rPr>
      </w:pPr>
    </w:p>
    <w:p w:rsidR="00BF7A2A" w:rsidRDefault="007929DF" w:rsidP="00D42E8E">
      <w:pPr>
        <w:rPr>
          <w:sz w:val="22"/>
          <w:szCs w:val="22"/>
        </w:rPr>
      </w:pPr>
      <w:r>
        <w:rPr>
          <w:b/>
          <w:sz w:val="22"/>
          <w:szCs w:val="22"/>
        </w:rPr>
        <w:t>19/</w:t>
      </w:r>
      <w:r w:rsidR="00FD510A">
        <w:rPr>
          <w:b/>
          <w:sz w:val="22"/>
          <w:szCs w:val="22"/>
        </w:rPr>
        <w:t>44</w:t>
      </w:r>
      <w:r w:rsidR="005905AC" w:rsidRPr="005905AC">
        <w:rPr>
          <w:b/>
          <w:sz w:val="22"/>
          <w:szCs w:val="22"/>
        </w:rPr>
        <w:tab/>
      </w:r>
      <w:r w:rsidR="005905AC" w:rsidRPr="005905AC">
        <w:rPr>
          <w:b/>
          <w:sz w:val="22"/>
          <w:szCs w:val="22"/>
        </w:rPr>
        <w:tab/>
      </w:r>
      <w:r w:rsidR="00BF7A2A" w:rsidRPr="00BF7A2A">
        <w:rPr>
          <w:sz w:val="22"/>
          <w:szCs w:val="22"/>
        </w:rPr>
        <w:t>Cllr T Smart had advised that he would be late</w:t>
      </w:r>
      <w:r w:rsidR="00BF7A2A">
        <w:rPr>
          <w:sz w:val="22"/>
          <w:szCs w:val="22"/>
        </w:rPr>
        <w:t xml:space="preserve">. </w:t>
      </w:r>
      <w:r w:rsidR="00D42E8E">
        <w:rPr>
          <w:sz w:val="22"/>
          <w:szCs w:val="22"/>
        </w:rPr>
        <w:t>Cllr C Hames declared an</w:t>
      </w:r>
    </w:p>
    <w:p w:rsidR="005905AC" w:rsidRPr="007929DF" w:rsidRDefault="00BF7A2A" w:rsidP="00D42E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Interest in item </w:t>
      </w:r>
      <w:r w:rsidRPr="00BF7A2A">
        <w:rPr>
          <w:b/>
          <w:sz w:val="22"/>
          <w:szCs w:val="22"/>
        </w:rPr>
        <w:t>1</w:t>
      </w:r>
      <w:r w:rsidR="00D42E8E" w:rsidRPr="00BF7A2A">
        <w:rPr>
          <w:b/>
          <w:sz w:val="22"/>
          <w:szCs w:val="22"/>
        </w:rPr>
        <w:t>9/41</w:t>
      </w:r>
      <w:r w:rsidRPr="00BF7A2A">
        <w:rPr>
          <w:b/>
          <w:sz w:val="22"/>
          <w:szCs w:val="22"/>
        </w:rPr>
        <w:t>(</w:t>
      </w:r>
      <w:r w:rsidR="00D42E8E" w:rsidRPr="00BF7A2A">
        <w:rPr>
          <w:b/>
          <w:sz w:val="22"/>
          <w:szCs w:val="22"/>
        </w:rPr>
        <w:t>a</w:t>
      </w:r>
      <w:proofErr w:type="gramStart"/>
      <w:r w:rsidRPr="00BF7A2A">
        <w:rPr>
          <w:b/>
          <w:sz w:val="22"/>
          <w:szCs w:val="22"/>
        </w:rPr>
        <w:t>)</w:t>
      </w:r>
      <w:r w:rsidR="00D42E8E" w:rsidRPr="00BF7A2A">
        <w:rPr>
          <w:b/>
          <w:sz w:val="22"/>
          <w:szCs w:val="22"/>
        </w:rPr>
        <w:t>(</w:t>
      </w:r>
      <w:proofErr w:type="spellStart"/>
      <w:proofErr w:type="gramEnd"/>
      <w:r w:rsidR="00D42E8E" w:rsidRPr="00BF7A2A">
        <w:rPr>
          <w:b/>
          <w:sz w:val="22"/>
          <w:szCs w:val="22"/>
        </w:rPr>
        <w:t>i</w:t>
      </w:r>
      <w:proofErr w:type="spellEnd"/>
      <w:r w:rsidR="00D42E8E" w:rsidRPr="00BF7A2A">
        <w:rPr>
          <w:b/>
          <w:sz w:val="22"/>
          <w:szCs w:val="22"/>
        </w:rPr>
        <w:t>)</w:t>
      </w:r>
      <w:r w:rsidR="00D42E8E">
        <w:rPr>
          <w:sz w:val="22"/>
          <w:szCs w:val="22"/>
        </w:rPr>
        <w:t xml:space="preserve"> TWC/2019/0833  </w:t>
      </w:r>
    </w:p>
    <w:p w:rsidR="005905AC" w:rsidRDefault="005905AC" w:rsidP="006309C8">
      <w:pPr>
        <w:rPr>
          <w:b/>
          <w:sz w:val="22"/>
          <w:szCs w:val="22"/>
        </w:rPr>
      </w:pPr>
    </w:p>
    <w:p w:rsidR="00BF7A2A" w:rsidRDefault="0090153B" w:rsidP="00F164BC">
      <w:pPr>
        <w:rPr>
          <w:sz w:val="22"/>
          <w:szCs w:val="22"/>
        </w:rPr>
      </w:pPr>
      <w:r w:rsidRPr="003873A9">
        <w:rPr>
          <w:b/>
          <w:sz w:val="22"/>
          <w:szCs w:val="22"/>
        </w:rPr>
        <w:t>19</w:t>
      </w:r>
      <w:r w:rsidR="00D34FC6" w:rsidRPr="003873A9">
        <w:rPr>
          <w:b/>
          <w:sz w:val="22"/>
          <w:szCs w:val="22"/>
        </w:rPr>
        <w:t>/</w:t>
      </w:r>
      <w:r w:rsidR="00FD510A">
        <w:rPr>
          <w:b/>
          <w:sz w:val="22"/>
          <w:szCs w:val="22"/>
        </w:rPr>
        <w:t>45</w:t>
      </w:r>
      <w:r w:rsidR="00F164BC" w:rsidRPr="003873A9">
        <w:rPr>
          <w:b/>
          <w:sz w:val="22"/>
          <w:szCs w:val="22"/>
        </w:rPr>
        <w:tab/>
      </w:r>
      <w:r w:rsidR="00AA37D8" w:rsidRPr="003873A9">
        <w:rPr>
          <w:b/>
          <w:sz w:val="22"/>
          <w:szCs w:val="22"/>
        </w:rPr>
        <w:tab/>
      </w:r>
      <w:r w:rsidR="00F164BC" w:rsidRPr="003873A9">
        <w:rPr>
          <w:b/>
          <w:sz w:val="22"/>
          <w:szCs w:val="22"/>
        </w:rPr>
        <w:t>a)</w:t>
      </w:r>
      <w:r w:rsidR="00AA37D8" w:rsidRPr="003873A9">
        <w:rPr>
          <w:sz w:val="22"/>
          <w:szCs w:val="22"/>
        </w:rPr>
        <w:t xml:space="preserve"> </w:t>
      </w:r>
      <w:r w:rsidR="00F164BC" w:rsidRPr="003873A9">
        <w:rPr>
          <w:sz w:val="22"/>
          <w:szCs w:val="22"/>
        </w:rPr>
        <w:t xml:space="preserve">The draft Minutes of the Parish Council Meeting, </w:t>
      </w:r>
      <w:r w:rsidR="000857E2" w:rsidRPr="003873A9">
        <w:rPr>
          <w:sz w:val="22"/>
          <w:szCs w:val="22"/>
        </w:rPr>
        <w:t xml:space="preserve">Thursday </w:t>
      </w:r>
      <w:r w:rsidR="00BF7A2A">
        <w:rPr>
          <w:sz w:val="22"/>
          <w:szCs w:val="22"/>
        </w:rPr>
        <w:t>26</w:t>
      </w:r>
      <w:r w:rsidR="00BF7A2A" w:rsidRPr="00BF7A2A">
        <w:rPr>
          <w:sz w:val="22"/>
          <w:szCs w:val="22"/>
          <w:vertAlign w:val="superscript"/>
        </w:rPr>
        <w:t>th</w:t>
      </w:r>
      <w:r w:rsidR="00BF7A2A">
        <w:rPr>
          <w:sz w:val="22"/>
          <w:szCs w:val="22"/>
        </w:rPr>
        <w:t xml:space="preserve"> September</w:t>
      </w:r>
    </w:p>
    <w:p w:rsidR="00F164BC" w:rsidRPr="003873A9" w:rsidRDefault="00BF7A2A" w:rsidP="00F164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2019 </w:t>
      </w:r>
      <w:r w:rsidR="00F164BC" w:rsidRPr="003873A9">
        <w:rPr>
          <w:sz w:val="22"/>
          <w:szCs w:val="22"/>
        </w:rPr>
        <w:t>had been circul</w:t>
      </w:r>
      <w:r w:rsidR="00B95FDD" w:rsidRPr="003873A9">
        <w:rPr>
          <w:sz w:val="22"/>
          <w:szCs w:val="22"/>
        </w:rPr>
        <w:t>ated prior to the meeting. The</w:t>
      </w:r>
      <w:r w:rsidR="00F164BC" w:rsidRPr="003873A9">
        <w:rPr>
          <w:sz w:val="22"/>
          <w:szCs w:val="22"/>
        </w:rPr>
        <w:t xml:space="preserve"> adoption</w:t>
      </w:r>
      <w:r w:rsidR="00B95FDD" w:rsidRPr="003873A9">
        <w:rPr>
          <w:sz w:val="22"/>
          <w:szCs w:val="22"/>
        </w:rPr>
        <w:t xml:space="preserve"> of the Minutes</w:t>
      </w:r>
      <w:r w:rsidR="00F164BC" w:rsidRPr="003873A9">
        <w:rPr>
          <w:sz w:val="22"/>
          <w:szCs w:val="22"/>
        </w:rPr>
        <w:t xml:space="preserve">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F164BC" w:rsidRPr="003873A9">
        <w:rPr>
          <w:sz w:val="22"/>
          <w:szCs w:val="22"/>
        </w:rPr>
        <w:t xml:space="preserve">proposed by Cllr </w:t>
      </w:r>
      <w:r>
        <w:rPr>
          <w:sz w:val="22"/>
          <w:szCs w:val="22"/>
        </w:rPr>
        <w:t>Fawcett</w:t>
      </w:r>
      <w:r w:rsidR="00AB27CD" w:rsidRPr="003873A9">
        <w:rPr>
          <w:sz w:val="22"/>
          <w:szCs w:val="22"/>
        </w:rPr>
        <w:t xml:space="preserve">, Seconded by Cllr </w:t>
      </w:r>
      <w:r>
        <w:rPr>
          <w:sz w:val="22"/>
          <w:szCs w:val="22"/>
        </w:rPr>
        <w:t>Eyles</w:t>
      </w:r>
      <w:r w:rsidR="00F164BC" w:rsidRPr="003873A9">
        <w:rPr>
          <w:sz w:val="22"/>
          <w:szCs w:val="22"/>
        </w:rPr>
        <w:t xml:space="preserve"> and agreed.</w:t>
      </w:r>
    </w:p>
    <w:p w:rsidR="000857E2" w:rsidRPr="003873A9" w:rsidRDefault="000857E2" w:rsidP="00F164BC">
      <w:pPr>
        <w:rPr>
          <w:sz w:val="22"/>
          <w:szCs w:val="22"/>
        </w:rPr>
      </w:pPr>
    </w:p>
    <w:p w:rsidR="0062216A" w:rsidRDefault="00F164BC" w:rsidP="007929DF">
      <w:pPr>
        <w:rPr>
          <w:sz w:val="22"/>
          <w:szCs w:val="22"/>
        </w:rPr>
      </w:pPr>
      <w:r w:rsidRPr="003873A9">
        <w:rPr>
          <w:b/>
          <w:sz w:val="22"/>
          <w:szCs w:val="22"/>
        </w:rPr>
        <w:tab/>
      </w:r>
      <w:r w:rsidR="00AA37D8" w:rsidRPr="003873A9">
        <w:rPr>
          <w:b/>
          <w:sz w:val="22"/>
          <w:szCs w:val="22"/>
        </w:rPr>
        <w:tab/>
        <w:t xml:space="preserve">b) </w:t>
      </w:r>
      <w:r w:rsidRPr="003873A9">
        <w:rPr>
          <w:b/>
          <w:sz w:val="22"/>
          <w:szCs w:val="22"/>
        </w:rPr>
        <w:t>Matters arising:</w:t>
      </w:r>
      <w:r w:rsidR="00AA37D8" w:rsidRPr="003873A9">
        <w:rPr>
          <w:b/>
          <w:sz w:val="22"/>
          <w:szCs w:val="22"/>
        </w:rPr>
        <w:t xml:space="preserve"> </w:t>
      </w:r>
      <w:r w:rsidR="004C2CD4" w:rsidRPr="009902A5">
        <w:rPr>
          <w:b/>
          <w:sz w:val="22"/>
          <w:szCs w:val="22"/>
        </w:rPr>
        <w:t>19/</w:t>
      </w:r>
      <w:r w:rsidR="007929DF" w:rsidRPr="009902A5">
        <w:rPr>
          <w:b/>
          <w:sz w:val="22"/>
          <w:szCs w:val="22"/>
        </w:rPr>
        <w:t>25</w:t>
      </w:r>
      <w:r w:rsidR="004C2CD4" w:rsidRPr="003873A9">
        <w:rPr>
          <w:sz w:val="22"/>
          <w:szCs w:val="22"/>
        </w:rPr>
        <w:t xml:space="preserve"> </w:t>
      </w:r>
      <w:r w:rsidR="007929DF">
        <w:rPr>
          <w:sz w:val="22"/>
          <w:szCs w:val="22"/>
          <w:u w:val="single"/>
        </w:rPr>
        <w:t>Roadside flower tubs</w:t>
      </w:r>
      <w:r w:rsidR="0047457F" w:rsidRPr="003873A9">
        <w:rPr>
          <w:sz w:val="22"/>
          <w:szCs w:val="22"/>
          <w:u w:val="single"/>
        </w:rPr>
        <w:t>:</w:t>
      </w:r>
      <w:r w:rsidR="0047457F" w:rsidRPr="003873A9">
        <w:rPr>
          <w:sz w:val="22"/>
          <w:szCs w:val="22"/>
        </w:rPr>
        <w:t xml:space="preserve"> </w:t>
      </w:r>
      <w:r w:rsidR="0062216A">
        <w:rPr>
          <w:sz w:val="22"/>
          <w:szCs w:val="22"/>
        </w:rPr>
        <w:t xml:space="preserve">Councillors </w:t>
      </w:r>
      <w:r w:rsidR="009902A5">
        <w:rPr>
          <w:sz w:val="22"/>
          <w:szCs w:val="22"/>
        </w:rPr>
        <w:t xml:space="preserve">all felt that this </w:t>
      </w:r>
    </w:p>
    <w:p w:rsidR="0062216A" w:rsidRDefault="0062216A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 w:rsidR="009902A5">
        <w:rPr>
          <w:sz w:val="22"/>
          <w:szCs w:val="22"/>
        </w:rPr>
        <w:t>was</w:t>
      </w:r>
      <w:proofErr w:type="gramEnd"/>
      <w:r w:rsidR="009902A5">
        <w:rPr>
          <w:sz w:val="22"/>
          <w:szCs w:val="22"/>
        </w:rPr>
        <w:t xml:space="preserve"> a good </w:t>
      </w:r>
      <w:r>
        <w:rPr>
          <w:sz w:val="22"/>
          <w:szCs w:val="22"/>
        </w:rPr>
        <w:t>i</w:t>
      </w:r>
      <w:r w:rsidR="009902A5">
        <w:rPr>
          <w:sz w:val="22"/>
          <w:szCs w:val="22"/>
        </w:rPr>
        <w:t xml:space="preserve">dea to have flowers on the edge of the village, </w:t>
      </w:r>
      <w:r w:rsidR="00BF7A2A">
        <w:rPr>
          <w:sz w:val="22"/>
          <w:szCs w:val="22"/>
        </w:rPr>
        <w:t>Cllr Fawcett</w:t>
      </w:r>
      <w:r w:rsidR="009902A5">
        <w:rPr>
          <w:sz w:val="22"/>
          <w:szCs w:val="22"/>
        </w:rPr>
        <w:t xml:space="preserve"> </w:t>
      </w:r>
    </w:p>
    <w:p w:rsidR="0062216A" w:rsidRDefault="0062216A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 w:rsidR="009902A5">
        <w:rPr>
          <w:sz w:val="22"/>
          <w:szCs w:val="22"/>
        </w:rPr>
        <w:t>still</w:t>
      </w:r>
      <w:proofErr w:type="gramEnd"/>
      <w:r w:rsidR="009902A5">
        <w:rPr>
          <w:sz w:val="22"/>
          <w:szCs w:val="22"/>
        </w:rPr>
        <w:t xml:space="preserve"> looking into</w:t>
      </w:r>
      <w:r>
        <w:rPr>
          <w:sz w:val="22"/>
          <w:szCs w:val="22"/>
        </w:rPr>
        <w:t xml:space="preserve"> </w:t>
      </w:r>
      <w:r w:rsidR="009902A5">
        <w:rPr>
          <w:sz w:val="22"/>
          <w:szCs w:val="22"/>
        </w:rPr>
        <w:t xml:space="preserve">grants available and will keep the council updated on </w:t>
      </w:r>
    </w:p>
    <w:p w:rsidR="009902A5" w:rsidRDefault="0062216A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 w:rsidR="009902A5">
        <w:rPr>
          <w:sz w:val="22"/>
          <w:szCs w:val="22"/>
        </w:rPr>
        <w:t>progress</w:t>
      </w:r>
      <w:proofErr w:type="gramEnd"/>
      <w:r w:rsidR="009902A5">
        <w:rPr>
          <w:sz w:val="22"/>
          <w:szCs w:val="22"/>
        </w:rPr>
        <w:t>.</w:t>
      </w:r>
    </w:p>
    <w:p w:rsidR="009902A5" w:rsidRDefault="009902A5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9902A5">
        <w:rPr>
          <w:b/>
          <w:sz w:val="22"/>
          <w:szCs w:val="22"/>
        </w:rPr>
        <w:t>19/30</w:t>
      </w:r>
      <w:r>
        <w:rPr>
          <w:sz w:val="22"/>
          <w:szCs w:val="22"/>
        </w:rPr>
        <w:t xml:space="preserve"> </w:t>
      </w:r>
      <w:r w:rsidRPr="009902A5">
        <w:rPr>
          <w:sz w:val="22"/>
          <w:szCs w:val="22"/>
          <w:u w:val="single"/>
        </w:rPr>
        <w:t>Neighbourhood Watch</w:t>
      </w:r>
      <w:r>
        <w:rPr>
          <w:sz w:val="22"/>
          <w:szCs w:val="22"/>
        </w:rPr>
        <w:t xml:space="preserve"> N Greenall wanted the minutes amending to </w:t>
      </w:r>
    </w:p>
    <w:p w:rsidR="009902A5" w:rsidRDefault="009902A5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Read previous meeting there was a fo</w:t>
      </w:r>
      <w:r w:rsidR="008D1C6F">
        <w:rPr>
          <w:sz w:val="22"/>
          <w:szCs w:val="22"/>
        </w:rPr>
        <w:t>r</w:t>
      </w:r>
      <w:r>
        <w:rPr>
          <w:sz w:val="22"/>
          <w:szCs w:val="22"/>
        </w:rPr>
        <w:t xml:space="preserve">mal report that the </w:t>
      </w:r>
      <w:r w:rsidR="008D1C6F">
        <w:rPr>
          <w:sz w:val="22"/>
          <w:szCs w:val="22"/>
        </w:rPr>
        <w:t>Councillors</w:t>
      </w:r>
      <w:r>
        <w:rPr>
          <w:sz w:val="22"/>
          <w:szCs w:val="22"/>
        </w:rPr>
        <w:t xml:space="preserve"> had   </w:t>
      </w:r>
    </w:p>
    <w:p w:rsidR="009902A5" w:rsidRDefault="009902A5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 w:rsidR="008D1C6F">
        <w:rPr>
          <w:sz w:val="22"/>
          <w:szCs w:val="22"/>
        </w:rPr>
        <w:t>r</w:t>
      </w:r>
      <w:r>
        <w:rPr>
          <w:sz w:val="22"/>
          <w:szCs w:val="22"/>
        </w:rPr>
        <w:t>eceived</w:t>
      </w:r>
      <w:proofErr w:type="gramEnd"/>
      <w:r>
        <w:rPr>
          <w:sz w:val="22"/>
          <w:szCs w:val="22"/>
        </w:rPr>
        <w:t xml:space="preserve"> prior to the meeting, however at the meeting there was no verbal  </w:t>
      </w:r>
    </w:p>
    <w:p w:rsidR="009902A5" w:rsidRDefault="009902A5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 w:rsidR="008D1C6F">
        <w:rPr>
          <w:sz w:val="22"/>
          <w:szCs w:val="22"/>
        </w:rPr>
        <w:t>r</w:t>
      </w:r>
      <w:r>
        <w:rPr>
          <w:sz w:val="22"/>
          <w:szCs w:val="22"/>
        </w:rPr>
        <w:t>eport</w:t>
      </w:r>
      <w:proofErr w:type="gramEnd"/>
      <w:r>
        <w:rPr>
          <w:sz w:val="22"/>
          <w:szCs w:val="22"/>
        </w:rPr>
        <w:t xml:space="preserve"> to give. </w:t>
      </w:r>
    </w:p>
    <w:p w:rsidR="00B9745F" w:rsidRDefault="009902A5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9902A5">
        <w:rPr>
          <w:b/>
          <w:sz w:val="22"/>
          <w:szCs w:val="22"/>
        </w:rPr>
        <w:t>19/33</w:t>
      </w:r>
      <w:r>
        <w:rPr>
          <w:sz w:val="22"/>
          <w:szCs w:val="22"/>
        </w:rPr>
        <w:t xml:space="preserve"> regarding the reference to up to 400 houses being built in Tibberton, </w:t>
      </w:r>
    </w:p>
    <w:p w:rsidR="000C444E" w:rsidRPr="003873A9" w:rsidRDefault="00B9745F" w:rsidP="007929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 w:rsidR="009902A5">
        <w:rPr>
          <w:sz w:val="22"/>
          <w:szCs w:val="22"/>
        </w:rPr>
        <w:t>the</w:t>
      </w:r>
      <w:proofErr w:type="gramEnd"/>
      <w:r w:rsidR="009902A5">
        <w:rPr>
          <w:sz w:val="22"/>
          <w:szCs w:val="22"/>
        </w:rPr>
        <w:t xml:space="preserve"> remark</w:t>
      </w:r>
      <w:r>
        <w:rPr>
          <w:sz w:val="22"/>
          <w:szCs w:val="22"/>
        </w:rPr>
        <w:t xml:space="preserve"> originated from Cllr J Berry at the CPRE meeting.</w:t>
      </w:r>
      <w:r w:rsidR="009902A5">
        <w:rPr>
          <w:sz w:val="22"/>
          <w:szCs w:val="22"/>
        </w:rPr>
        <w:t xml:space="preserve">                              </w:t>
      </w:r>
      <w:r w:rsidR="007929DF">
        <w:rPr>
          <w:sz w:val="22"/>
          <w:szCs w:val="22"/>
        </w:rPr>
        <w:t>.</w:t>
      </w:r>
    </w:p>
    <w:p w:rsidR="004C2CD4" w:rsidRDefault="004C2CD4" w:rsidP="009C2BB3">
      <w:pPr>
        <w:rPr>
          <w:sz w:val="22"/>
          <w:szCs w:val="22"/>
          <w:lang w:val="en-GB"/>
        </w:rPr>
      </w:pPr>
    </w:p>
    <w:p w:rsidR="007929DF" w:rsidRPr="007929DF" w:rsidRDefault="007929DF" w:rsidP="007929DF">
      <w:p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19/</w:t>
      </w:r>
      <w:r w:rsidR="00FD510A">
        <w:rPr>
          <w:b/>
          <w:sz w:val="22"/>
          <w:szCs w:val="22"/>
        </w:rPr>
        <w:t>46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  <w:t>Finance</w:t>
      </w:r>
    </w:p>
    <w:p w:rsidR="007929DF" w:rsidRPr="007929DF" w:rsidRDefault="007929DF" w:rsidP="007929DF">
      <w:pPr>
        <w:numPr>
          <w:ilvl w:val="0"/>
          <w:numId w:val="38"/>
        </w:numPr>
        <w:jc w:val="both"/>
        <w:rPr>
          <w:sz w:val="22"/>
          <w:szCs w:val="22"/>
        </w:rPr>
      </w:pPr>
      <w:r w:rsidRPr="007929DF">
        <w:rPr>
          <w:bCs/>
          <w:sz w:val="22"/>
          <w:szCs w:val="22"/>
        </w:rPr>
        <w:t xml:space="preserve">Cllr </w:t>
      </w:r>
      <w:r w:rsidR="008D1C6F">
        <w:rPr>
          <w:bCs/>
          <w:sz w:val="22"/>
          <w:szCs w:val="22"/>
        </w:rPr>
        <w:t>Stuart Norton</w:t>
      </w:r>
      <w:r w:rsidRPr="007929DF">
        <w:rPr>
          <w:bCs/>
          <w:sz w:val="22"/>
          <w:szCs w:val="22"/>
        </w:rPr>
        <w:t xml:space="preserve"> proposed the following items for payment</w:t>
      </w:r>
      <w:r w:rsidR="00FC4CCB">
        <w:rPr>
          <w:bCs/>
          <w:sz w:val="22"/>
          <w:szCs w:val="22"/>
        </w:rPr>
        <w:t>:</w:t>
      </w:r>
    </w:p>
    <w:p w:rsidR="007929DF" w:rsidRPr="008D1C6F" w:rsidRDefault="008D1C6F" w:rsidP="007929DF">
      <w:pPr>
        <w:numPr>
          <w:ilvl w:val="1"/>
          <w:numId w:val="38"/>
        </w:numPr>
        <w:contextualSpacing/>
        <w:rPr>
          <w:color w:val="0000FF"/>
          <w:sz w:val="22"/>
          <w:szCs w:val="22"/>
        </w:rPr>
      </w:pPr>
      <w:proofErr w:type="spellStart"/>
      <w:r w:rsidRPr="008D1C6F">
        <w:rPr>
          <w:sz w:val="22"/>
          <w:szCs w:val="22"/>
        </w:rPr>
        <w:t>SmartWater</w:t>
      </w:r>
      <w:proofErr w:type="spellEnd"/>
      <w:r>
        <w:rPr>
          <w:sz w:val="22"/>
          <w:szCs w:val="22"/>
        </w:rPr>
        <w:t xml:space="preserve"> Technology Limited </w:t>
      </w:r>
      <w:r w:rsidR="007929DF" w:rsidRPr="008D1C6F">
        <w:rPr>
          <w:sz w:val="22"/>
          <w:szCs w:val="22"/>
        </w:rPr>
        <w:tab/>
      </w:r>
      <w:r w:rsidR="007929DF" w:rsidRPr="008D1C6F">
        <w:rPr>
          <w:sz w:val="22"/>
          <w:szCs w:val="22"/>
        </w:rPr>
        <w:tab/>
      </w:r>
      <w:r w:rsidR="007929DF" w:rsidRPr="008D1C6F">
        <w:rPr>
          <w:sz w:val="22"/>
          <w:szCs w:val="22"/>
        </w:rPr>
        <w:tab/>
        <w:t>£1</w:t>
      </w:r>
      <w:r>
        <w:rPr>
          <w:sz w:val="22"/>
          <w:szCs w:val="22"/>
        </w:rPr>
        <w:t>389.72</w:t>
      </w:r>
    </w:p>
    <w:p w:rsidR="007929DF" w:rsidRPr="007929DF" w:rsidRDefault="008D1C6F" w:rsidP="007929DF">
      <w:pPr>
        <w:numPr>
          <w:ilvl w:val="1"/>
          <w:numId w:val="38"/>
        </w:numPr>
        <w:contextualSpacing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Numbers Plus Ltd      </w:t>
      </w:r>
      <w:r w:rsidR="007929DF">
        <w:rPr>
          <w:sz w:val="22"/>
          <w:szCs w:val="22"/>
        </w:rPr>
        <w:tab/>
      </w:r>
      <w:r w:rsidR="007929DF">
        <w:rPr>
          <w:sz w:val="22"/>
          <w:szCs w:val="22"/>
        </w:rPr>
        <w:tab/>
      </w:r>
      <w:r w:rsidR="007929DF">
        <w:rPr>
          <w:sz w:val="22"/>
          <w:szCs w:val="22"/>
        </w:rPr>
        <w:tab/>
      </w:r>
      <w:r>
        <w:rPr>
          <w:sz w:val="22"/>
          <w:szCs w:val="22"/>
        </w:rPr>
        <w:t xml:space="preserve">            £118.80</w:t>
      </w:r>
    </w:p>
    <w:p w:rsidR="00FC4CCB" w:rsidRPr="007929DF" w:rsidRDefault="00FC4CCB" w:rsidP="00FC4CCB">
      <w:p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This was seconded by Cllr Hames and agreed.</w:t>
      </w:r>
    </w:p>
    <w:p w:rsidR="007929DF" w:rsidRPr="007929DF" w:rsidRDefault="007929DF" w:rsidP="007929DF">
      <w:pPr>
        <w:ind w:left="1800"/>
        <w:jc w:val="both"/>
        <w:rPr>
          <w:b/>
          <w:sz w:val="22"/>
          <w:szCs w:val="22"/>
        </w:rPr>
      </w:pPr>
    </w:p>
    <w:p w:rsidR="007929DF" w:rsidRPr="007929DF" w:rsidRDefault="007929DF" w:rsidP="007929DF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Parish Council bank reconciliation.</w:t>
      </w:r>
      <w:r w:rsidR="008D1C6F">
        <w:rPr>
          <w:b/>
          <w:sz w:val="22"/>
          <w:szCs w:val="22"/>
        </w:rPr>
        <w:t xml:space="preserve"> </w:t>
      </w:r>
      <w:r w:rsidR="00FC4CCB">
        <w:rPr>
          <w:sz w:val="22"/>
          <w:szCs w:val="22"/>
        </w:rPr>
        <w:t>Cllr</w:t>
      </w:r>
      <w:r w:rsidR="008D1C6F">
        <w:rPr>
          <w:sz w:val="22"/>
          <w:szCs w:val="22"/>
        </w:rPr>
        <w:t xml:space="preserve"> </w:t>
      </w:r>
      <w:r w:rsidR="00FC4CCB">
        <w:rPr>
          <w:sz w:val="22"/>
          <w:szCs w:val="22"/>
        </w:rPr>
        <w:t>Eyles confirmed he had reconciled the Council’s most recent bank statement</w:t>
      </w:r>
      <w:r w:rsidR="00FC4CCB" w:rsidRPr="00FC4CCB">
        <w:rPr>
          <w:sz w:val="22"/>
          <w:szCs w:val="22"/>
        </w:rPr>
        <w:t xml:space="preserve"> </w:t>
      </w:r>
      <w:r w:rsidR="00FC4CCB">
        <w:rPr>
          <w:sz w:val="22"/>
          <w:szCs w:val="22"/>
        </w:rPr>
        <w:t xml:space="preserve">as at </w:t>
      </w:r>
      <w:r w:rsidR="008D1C6F">
        <w:rPr>
          <w:sz w:val="22"/>
          <w:szCs w:val="22"/>
        </w:rPr>
        <w:t>01 November 2019</w:t>
      </w:r>
      <w:r w:rsidR="00FC4CCB">
        <w:rPr>
          <w:sz w:val="22"/>
          <w:szCs w:val="22"/>
        </w:rPr>
        <w:t>, showing a balance of £</w:t>
      </w:r>
      <w:r w:rsidR="008D1C6F">
        <w:rPr>
          <w:sz w:val="22"/>
          <w:szCs w:val="22"/>
        </w:rPr>
        <w:t>977</w:t>
      </w:r>
      <w:r w:rsidR="00FC4CCB">
        <w:rPr>
          <w:sz w:val="22"/>
          <w:szCs w:val="22"/>
        </w:rPr>
        <w:t>7</w:t>
      </w:r>
      <w:r w:rsidR="008D1C6F">
        <w:rPr>
          <w:sz w:val="22"/>
          <w:szCs w:val="22"/>
        </w:rPr>
        <w:t>.37</w:t>
      </w:r>
      <w:r w:rsidR="00FC4CCB">
        <w:rPr>
          <w:sz w:val="22"/>
          <w:szCs w:val="22"/>
        </w:rPr>
        <w:t>.</w:t>
      </w:r>
    </w:p>
    <w:p w:rsidR="007929DF" w:rsidRPr="007929DF" w:rsidRDefault="007929DF" w:rsidP="007929DF">
      <w:pPr>
        <w:ind w:left="1800"/>
        <w:jc w:val="both"/>
        <w:rPr>
          <w:b/>
          <w:sz w:val="22"/>
          <w:szCs w:val="22"/>
        </w:rPr>
      </w:pPr>
    </w:p>
    <w:p w:rsidR="007929DF" w:rsidRPr="007929DF" w:rsidRDefault="007929DF" w:rsidP="007929DF">
      <w:pPr>
        <w:rPr>
          <w:b/>
          <w:sz w:val="22"/>
          <w:szCs w:val="22"/>
        </w:rPr>
      </w:pPr>
    </w:p>
    <w:p w:rsidR="00506DA5" w:rsidRDefault="007929DF" w:rsidP="007929DF">
      <w:pPr>
        <w:jc w:val="both"/>
        <w:rPr>
          <w:sz w:val="22"/>
          <w:szCs w:val="22"/>
        </w:rPr>
      </w:pPr>
      <w:r w:rsidRPr="007929DF">
        <w:rPr>
          <w:b/>
          <w:sz w:val="22"/>
          <w:szCs w:val="22"/>
        </w:rPr>
        <w:t>19/</w:t>
      </w:r>
      <w:r w:rsidR="00FD510A">
        <w:rPr>
          <w:b/>
          <w:sz w:val="22"/>
          <w:szCs w:val="22"/>
        </w:rPr>
        <w:t>47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  <w:t xml:space="preserve">Neighbourhood Watch – </w:t>
      </w:r>
      <w:r w:rsidR="008D1C6F" w:rsidRPr="008D1C6F">
        <w:rPr>
          <w:sz w:val="22"/>
          <w:szCs w:val="22"/>
        </w:rPr>
        <w:t>Nick Greenall</w:t>
      </w:r>
      <w:r w:rsidR="0062216A">
        <w:rPr>
          <w:sz w:val="22"/>
          <w:szCs w:val="22"/>
        </w:rPr>
        <w:t xml:space="preserve"> advised the report</w:t>
      </w:r>
      <w:r w:rsidR="00506DA5">
        <w:rPr>
          <w:sz w:val="22"/>
          <w:szCs w:val="22"/>
        </w:rPr>
        <w:t xml:space="preserve"> had been </w:t>
      </w:r>
    </w:p>
    <w:p w:rsidR="00506DA5" w:rsidRDefault="00506DA5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2216A">
        <w:rPr>
          <w:sz w:val="22"/>
          <w:szCs w:val="22"/>
        </w:rPr>
        <w:t>Circulated to</w:t>
      </w:r>
      <w:r>
        <w:rPr>
          <w:sz w:val="22"/>
          <w:szCs w:val="22"/>
        </w:rPr>
        <w:t xml:space="preserve"> the </w:t>
      </w:r>
      <w:proofErr w:type="spellStart"/>
      <w:r w:rsidR="0062216A">
        <w:rPr>
          <w:sz w:val="22"/>
          <w:szCs w:val="22"/>
        </w:rPr>
        <w:t>C</w:t>
      </w:r>
      <w:r>
        <w:rPr>
          <w:sz w:val="22"/>
          <w:szCs w:val="22"/>
        </w:rPr>
        <w:t>ouncillor’s</w:t>
      </w:r>
      <w:proofErr w:type="spellEnd"/>
      <w:r>
        <w:rPr>
          <w:sz w:val="22"/>
          <w:szCs w:val="22"/>
        </w:rPr>
        <w:t>, and</w:t>
      </w:r>
      <w:r w:rsidR="0062216A">
        <w:rPr>
          <w:sz w:val="22"/>
          <w:szCs w:val="22"/>
        </w:rPr>
        <w:t xml:space="preserve"> uploaded </w:t>
      </w:r>
      <w:r>
        <w:rPr>
          <w:sz w:val="22"/>
          <w:szCs w:val="22"/>
        </w:rPr>
        <w:t>onto the</w:t>
      </w:r>
      <w:r w:rsidR="0062216A">
        <w:rPr>
          <w:sz w:val="22"/>
          <w:szCs w:val="22"/>
        </w:rPr>
        <w:t xml:space="preserve"> council’s website</w:t>
      </w:r>
      <w:r>
        <w:rPr>
          <w:sz w:val="22"/>
          <w:szCs w:val="22"/>
        </w:rPr>
        <w:t xml:space="preserve">  </w:t>
      </w:r>
    </w:p>
    <w:p w:rsidR="00506DA5" w:rsidRDefault="00506DA5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Nick Greenall and Cllr Eyles were to have a meeting to decide where it was </w:t>
      </w:r>
    </w:p>
    <w:p w:rsidR="00506DA5" w:rsidRPr="007929DF" w:rsidRDefault="00506DA5" w:rsidP="007929D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felt</w:t>
      </w:r>
      <w:proofErr w:type="gramEnd"/>
      <w:r>
        <w:rPr>
          <w:sz w:val="22"/>
          <w:szCs w:val="22"/>
        </w:rPr>
        <w:t xml:space="preserve"> best to put the new signs around the village. </w:t>
      </w:r>
    </w:p>
    <w:p w:rsidR="007929DF" w:rsidRPr="007929DF" w:rsidRDefault="007929DF" w:rsidP="007929DF">
      <w:pPr>
        <w:jc w:val="both"/>
        <w:rPr>
          <w:b/>
          <w:sz w:val="22"/>
          <w:szCs w:val="22"/>
        </w:rPr>
      </w:pPr>
    </w:p>
    <w:p w:rsidR="00BB4646" w:rsidRDefault="007929DF" w:rsidP="007929DF">
      <w:pPr>
        <w:jc w:val="both"/>
        <w:rPr>
          <w:sz w:val="22"/>
          <w:szCs w:val="22"/>
        </w:rPr>
      </w:pPr>
      <w:r w:rsidRPr="007929DF">
        <w:rPr>
          <w:b/>
          <w:sz w:val="22"/>
          <w:szCs w:val="22"/>
        </w:rPr>
        <w:t>19/</w:t>
      </w:r>
      <w:r w:rsidR="00FD510A">
        <w:rPr>
          <w:b/>
          <w:sz w:val="22"/>
          <w:szCs w:val="22"/>
        </w:rPr>
        <w:t>48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</w:r>
      <w:r w:rsidR="00BB4646">
        <w:rPr>
          <w:b/>
          <w:sz w:val="22"/>
          <w:szCs w:val="22"/>
        </w:rPr>
        <w:t xml:space="preserve">Speed Data Report Update – </w:t>
      </w:r>
      <w:r w:rsidR="00BB4646">
        <w:rPr>
          <w:sz w:val="22"/>
          <w:szCs w:val="22"/>
        </w:rPr>
        <w:t xml:space="preserve">Councillors were asked for their comments on </w:t>
      </w:r>
    </w:p>
    <w:p w:rsidR="00BB4646" w:rsidRDefault="00BB464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reports and information supplied by the (SID), all </w:t>
      </w:r>
      <w:proofErr w:type="spellStart"/>
      <w:r>
        <w:rPr>
          <w:sz w:val="22"/>
          <w:szCs w:val="22"/>
        </w:rPr>
        <w:t>councillors</w:t>
      </w:r>
      <w:proofErr w:type="spellEnd"/>
      <w:r>
        <w:rPr>
          <w:sz w:val="22"/>
          <w:szCs w:val="22"/>
        </w:rPr>
        <w:t xml:space="preserve"> agr</w:t>
      </w:r>
      <w:r w:rsidR="00EC0884">
        <w:rPr>
          <w:sz w:val="22"/>
          <w:szCs w:val="22"/>
        </w:rPr>
        <w:t>e</w:t>
      </w:r>
      <w:r>
        <w:rPr>
          <w:sz w:val="22"/>
          <w:szCs w:val="22"/>
        </w:rPr>
        <w:t xml:space="preserve">ed that  </w:t>
      </w:r>
    </w:p>
    <w:p w:rsidR="00BB4646" w:rsidRDefault="00BB464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although</w:t>
      </w:r>
      <w:proofErr w:type="gramEnd"/>
      <w:r>
        <w:rPr>
          <w:sz w:val="22"/>
          <w:szCs w:val="22"/>
        </w:rPr>
        <w:t xml:space="preserve"> there was a lot of data held within the reports, the information was  </w:t>
      </w:r>
    </w:p>
    <w:p w:rsidR="00BB4646" w:rsidRDefault="00BB464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very</w:t>
      </w:r>
      <w:proofErr w:type="gramEnd"/>
      <w:r>
        <w:rPr>
          <w:sz w:val="22"/>
          <w:szCs w:val="22"/>
        </w:rPr>
        <w:t xml:space="preserve"> useful and therefore  agreed that they would like to see all the reports </w:t>
      </w:r>
    </w:p>
    <w:p w:rsidR="007929DF" w:rsidRDefault="00BB464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produced</w:t>
      </w:r>
      <w:proofErr w:type="gramEnd"/>
      <w:r>
        <w:rPr>
          <w:sz w:val="22"/>
          <w:szCs w:val="22"/>
        </w:rPr>
        <w:t xml:space="preserve">. </w:t>
      </w:r>
    </w:p>
    <w:p w:rsidR="00EC0884" w:rsidRDefault="00EC0884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Cllr Eyles to speak to Edgmond </w:t>
      </w:r>
      <w:proofErr w:type="gramStart"/>
      <w:r>
        <w:rPr>
          <w:sz w:val="22"/>
          <w:szCs w:val="22"/>
        </w:rPr>
        <w:t>school  to</w:t>
      </w:r>
      <w:proofErr w:type="gramEnd"/>
      <w:r>
        <w:rPr>
          <w:sz w:val="22"/>
          <w:szCs w:val="22"/>
        </w:rPr>
        <w:t xml:space="preserve"> ask if they could put something in </w:t>
      </w:r>
    </w:p>
    <w:p w:rsidR="00EC0884" w:rsidRDefault="00EC0884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 xml:space="preserve"> weekly newsletter regarding the speeds people are coming through the </w:t>
      </w:r>
    </w:p>
    <w:p w:rsidR="00EC0884" w:rsidRDefault="00EC0884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village</w:t>
      </w:r>
      <w:proofErr w:type="gramEnd"/>
      <w:r>
        <w:rPr>
          <w:sz w:val="22"/>
          <w:szCs w:val="22"/>
        </w:rPr>
        <w:t>.</w:t>
      </w:r>
    </w:p>
    <w:p w:rsidR="0062216A" w:rsidRDefault="00EC0884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2216A">
        <w:rPr>
          <w:sz w:val="22"/>
          <w:szCs w:val="22"/>
        </w:rPr>
        <w:t xml:space="preserve">The Clerk was instructed to include an item on the agenda of the next </w:t>
      </w:r>
    </w:p>
    <w:p w:rsidR="00A90526" w:rsidRDefault="0062216A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 xml:space="preserve"> to discuss</w:t>
      </w:r>
      <w:r w:rsidR="00EC0884">
        <w:rPr>
          <w:sz w:val="22"/>
          <w:szCs w:val="22"/>
        </w:rPr>
        <w:t xml:space="preserve"> the </w:t>
      </w:r>
      <w:r w:rsidR="00A90526">
        <w:rPr>
          <w:sz w:val="22"/>
          <w:szCs w:val="22"/>
        </w:rPr>
        <w:t>persistent</w:t>
      </w:r>
      <w:r w:rsidR="00EC0884">
        <w:rPr>
          <w:sz w:val="22"/>
          <w:szCs w:val="22"/>
        </w:rPr>
        <w:t xml:space="preserve"> problem with the minority of </w:t>
      </w:r>
    </w:p>
    <w:p w:rsidR="00A90526" w:rsidRDefault="00A9052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 w:rsidR="00EC0884">
        <w:rPr>
          <w:sz w:val="22"/>
          <w:szCs w:val="22"/>
        </w:rPr>
        <w:t>people</w:t>
      </w:r>
      <w:proofErr w:type="gramEnd"/>
      <w:r w:rsidR="00EC0884">
        <w:rPr>
          <w:sz w:val="22"/>
          <w:szCs w:val="22"/>
        </w:rPr>
        <w:t xml:space="preserve"> who travel through the parish.</w:t>
      </w:r>
      <w:r>
        <w:rPr>
          <w:sz w:val="22"/>
          <w:szCs w:val="22"/>
        </w:rPr>
        <w:t xml:space="preserve"> It was agreed that there was a need for </w:t>
      </w:r>
    </w:p>
    <w:p w:rsidR="00A90526" w:rsidRDefault="00A9052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strategy for the SID and that we co-ordinate our plan with local parishes </w:t>
      </w:r>
    </w:p>
    <w:p w:rsidR="00EC0884" w:rsidRDefault="00A90526" w:rsidP="0079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Edgmond and Childs Ercall.</w:t>
      </w:r>
      <w:proofErr w:type="gramEnd"/>
    </w:p>
    <w:p w:rsidR="00BB4646" w:rsidRPr="007929DF" w:rsidRDefault="00BB4646" w:rsidP="00792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7929DF" w:rsidRPr="007929DF" w:rsidRDefault="007929DF" w:rsidP="007929DF">
      <w:pPr>
        <w:rPr>
          <w:b/>
          <w:color w:val="000000"/>
          <w:sz w:val="22"/>
          <w:szCs w:val="22"/>
          <w:lang w:val="en-GB"/>
        </w:rPr>
      </w:pPr>
    </w:p>
    <w:p w:rsidR="00BD4A3C" w:rsidRDefault="007929DF" w:rsidP="007929DF">
      <w:pPr>
        <w:rPr>
          <w:color w:val="000000"/>
          <w:sz w:val="22"/>
          <w:szCs w:val="22"/>
        </w:rPr>
      </w:pPr>
      <w:r w:rsidRPr="007929DF">
        <w:rPr>
          <w:b/>
          <w:color w:val="000000"/>
          <w:sz w:val="22"/>
          <w:szCs w:val="22"/>
        </w:rPr>
        <w:t>19/</w:t>
      </w:r>
      <w:r w:rsidR="00FD510A">
        <w:rPr>
          <w:b/>
          <w:color w:val="000000"/>
          <w:sz w:val="22"/>
          <w:szCs w:val="22"/>
        </w:rPr>
        <w:t>49</w:t>
      </w:r>
      <w:r w:rsidRPr="007929DF">
        <w:rPr>
          <w:b/>
          <w:color w:val="000000"/>
          <w:sz w:val="22"/>
          <w:szCs w:val="22"/>
        </w:rPr>
        <w:tab/>
      </w:r>
      <w:r w:rsidRPr="007929DF">
        <w:rPr>
          <w:b/>
          <w:color w:val="000000"/>
          <w:sz w:val="22"/>
          <w:szCs w:val="22"/>
        </w:rPr>
        <w:tab/>
      </w:r>
      <w:r w:rsidR="00EC0884">
        <w:rPr>
          <w:b/>
          <w:color w:val="000000"/>
          <w:sz w:val="22"/>
          <w:szCs w:val="22"/>
        </w:rPr>
        <w:t xml:space="preserve">Neighbourhood Plan – </w:t>
      </w:r>
      <w:r w:rsidR="00EC0884" w:rsidRPr="00A90526">
        <w:rPr>
          <w:color w:val="000000"/>
          <w:sz w:val="22"/>
          <w:szCs w:val="22"/>
        </w:rPr>
        <w:t>Cllr Eyles</w:t>
      </w:r>
      <w:r w:rsidR="00A90526">
        <w:rPr>
          <w:color w:val="000000"/>
          <w:sz w:val="22"/>
          <w:szCs w:val="22"/>
        </w:rPr>
        <w:t xml:space="preserve"> </w:t>
      </w:r>
      <w:r w:rsidR="0062216A">
        <w:rPr>
          <w:color w:val="000000"/>
          <w:sz w:val="22"/>
          <w:szCs w:val="22"/>
        </w:rPr>
        <w:t>provided a</w:t>
      </w:r>
      <w:r w:rsidR="004F3B0A">
        <w:rPr>
          <w:color w:val="000000"/>
          <w:sz w:val="22"/>
          <w:szCs w:val="22"/>
        </w:rPr>
        <w:t>n update to the meeting, the</w:t>
      </w:r>
      <w:r w:rsidR="0062216A">
        <w:rPr>
          <w:color w:val="000000"/>
          <w:sz w:val="22"/>
          <w:szCs w:val="22"/>
        </w:rPr>
        <w:t xml:space="preserve">                </w:t>
      </w:r>
    </w:p>
    <w:p w:rsidR="004F3B0A" w:rsidRDefault="00BD4A3C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proofErr w:type="gramStart"/>
      <w:r w:rsidR="004F3B0A">
        <w:rPr>
          <w:color w:val="000000"/>
          <w:sz w:val="22"/>
          <w:szCs w:val="22"/>
        </w:rPr>
        <w:t>vast</w:t>
      </w:r>
      <w:proofErr w:type="gramEnd"/>
      <w:r w:rsidR="004F3B0A">
        <w:rPr>
          <w:color w:val="000000"/>
          <w:sz w:val="22"/>
          <w:szCs w:val="22"/>
        </w:rPr>
        <w:t xml:space="preserve"> amount of data and statistics are now in.</w:t>
      </w:r>
    </w:p>
    <w:p w:rsidR="004F3B0A" w:rsidRDefault="004F3B0A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The main body of the plan is now at consultation stage.</w:t>
      </w:r>
    </w:p>
    <w:p w:rsidR="00BD4A3C" w:rsidRDefault="004F3B0A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The </w:t>
      </w:r>
      <w:r w:rsidR="00BD4A3C">
        <w:rPr>
          <w:color w:val="000000"/>
          <w:sz w:val="22"/>
          <w:szCs w:val="22"/>
        </w:rPr>
        <w:t>Steering G</w:t>
      </w:r>
      <w:r>
        <w:rPr>
          <w:color w:val="000000"/>
          <w:sz w:val="22"/>
          <w:szCs w:val="22"/>
        </w:rPr>
        <w:t xml:space="preserve">roup </w:t>
      </w:r>
      <w:r w:rsidR="00BD4A3C">
        <w:rPr>
          <w:color w:val="000000"/>
          <w:sz w:val="22"/>
          <w:szCs w:val="22"/>
        </w:rPr>
        <w:t xml:space="preserve">anticipate the draft plan will be ready to go out to </w:t>
      </w:r>
    </w:p>
    <w:p w:rsidR="004F3B0A" w:rsidRDefault="00BD4A3C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proofErr w:type="gramStart"/>
      <w:r>
        <w:rPr>
          <w:color w:val="000000"/>
          <w:sz w:val="22"/>
          <w:szCs w:val="22"/>
        </w:rPr>
        <w:t>consultation</w:t>
      </w:r>
      <w:proofErr w:type="gramEnd"/>
      <w:r>
        <w:rPr>
          <w:color w:val="000000"/>
          <w:sz w:val="22"/>
          <w:szCs w:val="22"/>
        </w:rPr>
        <w:t xml:space="preserve"> by late September.</w:t>
      </w:r>
      <w:r w:rsidR="004F3B0A">
        <w:rPr>
          <w:color w:val="000000"/>
          <w:sz w:val="22"/>
          <w:szCs w:val="22"/>
        </w:rPr>
        <w:t xml:space="preserve">     </w:t>
      </w:r>
    </w:p>
    <w:p w:rsidR="00BD4A3C" w:rsidRDefault="004F3B0A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="00BD4A3C">
        <w:rPr>
          <w:color w:val="000000"/>
          <w:sz w:val="22"/>
          <w:szCs w:val="22"/>
        </w:rPr>
        <w:t>Councillors expressed their thanks</w:t>
      </w:r>
      <w:r>
        <w:rPr>
          <w:color w:val="000000"/>
          <w:sz w:val="22"/>
          <w:szCs w:val="22"/>
        </w:rPr>
        <w:t xml:space="preserve"> to thank the group for all their hard work </w:t>
      </w:r>
    </w:p>
    <w:p w:rsidR="004F3B0A" w:rsidRDefault="00BD4A3C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proofErr w:type="gramStart"/>
      <w:r w:rsidR="004F3B0A">
        <w:rPr>
          <w:color w:val="000000"/>
          <w:sz w:val="22"/>
          <w:szCs w:val="22"/>
        </w:rPr>
        <w:t>and</w:t>
      </w:r>
      <w:proofErr w:type="gramEnd"/>
      <w:r w:rsidR="004F3B0A">
        <w:rPr>
          <w:color w:val="000000"/>
          <w:sz w:val="22"/>
          <w:szCs w:val="22"/>
        </w:rPr>
        <w:t xml:space="preserve"> commitment in the preparation of this important document.   </w:t>
      </w:r>
    </w:p>
    <w:p w:rsidR="0079072C" w:rsidRDefault="004F3B0A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  <w:r w:rsidR="00EC0884" w:rsidRPr="00A90526">
        <w:rPr>
          <w:color w:val="000000"/>
          <w:sz w:val="22"/>
          <w:szCs w:val="22"/>
        </w:rPr>
        <w:t xml:space="preserve"> </w:t>
      </w:r>
      <w:r w:rsidR="007929DF" w:rsidRPr="00A90526">
        <w:rPr>
          <w:color w:val="000000"/>
          <w:sz w:val="22"/>
          <w:szCs w:val="22"/>
        </w:rPr>
        <w:t xml:space="preserve"> </w:t>
      </w:r>
      <w:r w:rsidR="00A90526">
        <w:rPr>
          <w:color w:val="000000"/>
          <w:sz w:val="22"/>
          <w:szCs w:val="22"/>
        </w:rPr>
        <w:t xml:space="preserve"> </w:t>
      </w:r>
    </w:p>
    <w:p w:rsidR="0079072C" w:rsidRDefault="0079072C" w:rsidP="007929DF">
      <w:pPr>
        <w:rPr>
          <w:color w:val="000000"/>
          <w:sz w:val="22"/>
          <w:szCs w:val="22"/>
        </w:rPr>
      </w:pPr>
    </w:p>
    <w:p w:rsidR="00053329" w:rsidRPr="00053329" w:rsidRDefault="007929DF" w:rsidP="00053329">
      <w:p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19/</w:t>
      </w:r>
      <w:r w:rsidR="00FD510A">
        <w:rPr>
          <w:b/>
          <w:sz w:val="22"/>
          <w:szCs w:val="22"/>
        </w:rPr>
        <w:t>50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</w:r>
      <w:r w:rsidR="00053329" w:rsidRPr="00053329">
        <w:rPr>
          <w:b/>
          <w:sz w:val="22"/>
          <w:szCs w:val="22"/>
        </w:rPr>
        <w:t xml:space="preserve">Planning </w:t>
      </w:r>
    </w:p>
    <w:p w:rsidR="00053329" w:rsidRPr="00053329" w:rsidRDefault="00053329" w:rsidP="00053329">
      <w:pPr>
        <w:jc w:val="both"/>
        <w:rPr>
          <w:b/>
          <w:sz w:val="22"/>
          <w:szCs w:val="22"/>
        </w:rPr>
      </w:pPr>
      <w:r w:rsidRPr="00053329">
        <w:rPr>
          <w:b/>
          <w:sz w:val="22"/>
          <w:szCs w:val="22"/>
        </w:rPr>
        <w:t xml:space="preserve">                                         </w:t>
      </w:r>
    </w:p>
    <w:p w:rsidR="00053329" w:rsidRPr="00053329" w:rsidRDefault="00053329" w:rsidP="00053329">
      <w:pPr>
        <w:jc w:val="both"/>
        <w:rPr>
          <w:b/>
          <w:color w:val="000000"/>
          <w:sz w:val="22"/>
          <w:szCs w:val="22"/>
          <w:lang w:val="en-GB"/>
        </w:rPr>
      </w:pPr>
      <w:r w:rsidRPr="00053329">
        <w:rPr>
          <w:color w:val="000000"/>
          <w:sz w:val="22"/>
          <w:szCs w:val="22"/>
          <w:lang w:val="en-GB"/>
        </w:rPr>
        <w:t>.</w:t>
      </w:r>
      <w:r w:rsidRPr="00053329">
        <w:rPr>
          <w:b/>
          <w:sz w:val="22"/>
          <w:szCs w:val="22"/>
        </w:rPr>
        <w:t xml:space="preserve">                         a) </w:t>
      </w:r>
      <w:r w:rsidRPr="00053329">
        <w:rPr>
          <w:b/>
          <w:color w:val="000000"/>
          <w:sz w:val="22"/>
          <w:szCs w:val="22"/>
          <w:lang w:val="en-GB"/>
        </w:rPr>
        <w:t>New applications for consideration</w:t>
      </w:r>
    </w:p>
    <w:p w:rsidR="00053329" w:rsidRPr="00053329" w:rsidRDefault="00BA48EB" w:rsidP="00053329">
      <w:pPr>
        <w:numPr>
          <w:ilvl w:val="0"/>
          <w:numId w:val="2"/>
        </w:numPr>
        <w:tabs>
          <w:tab w:val="left" w:pos="1985"/>
          <w:tab w:val="left" w:pos="2552"/>
        </w:tabs>
        <w:spacing w:before="150" w:after="150"/>
        <w:ind w:left="2520"/>
        <w:outlineLvl w:val="3"/>
        <w:rPr>
          <w:bCs/>
          <w:color w:val="000000"/>
          <w:sz w:val="22"/>
          <w:szCs w:val="22"/>
          <w:lang w:val="en-GB"/>
        </w:rPr>
      </w:pPr>
      <w:hyperlink r:id="rId9" w:tgtFrame="_blank" w:history="1">
        <w:r w:rsidR="00053329" w:rsidRPr="00053329">
          <w:rPr>
            <w:b/>
            <w:bCs/>
            <w:color w:val="1F497D" w:themeColor="text2"/>
            <w:sz w:val="22"/>
            <w:szCs w:val="22"/>
            <w:u w:val="single"/>
            <w:lang w:val="en-GB"/>
          </w:rPr>
          <w:t>TWC/2019/0833</w:t>
        </w:r>
      </w:hyperlink>
      <w:r w:rsidR="00053329" w:rsidRPr="00053329">
        <w:rPr>
          <w:rFonts w:ascii="Tahoma" w:hAnsi="Tahoma" w:cs="Tahoma"/>
          <w:b/>
          <w:bCs/>
          <w:color w:val="0C4B96"/>
          <w:sz w:val="22"/>
          <w:szCs w:val="22"/>
          <w:lang w:val="en-GB"/>
        </w:rPr>
        <w:t xml:space="preserve"> </w:t>
      </w:r>
      <w:r w:rsidR="00053329" w:rsidRPr="0005332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053329" w:rsidRPr="00053329">
        <w:rPr>
          <w:bCs/>
          <w:sz w:val="22"/>
          <w:szCs w:val="22"/>
          <w:lang w:val="en-GB"/>
        </w:rPr>
        <w:t xml:space="preserve">Outline application for the erection of 1no. </w:t>
      </w:r>
      <w:proofErr w:type="gramStart"/>
      <w:r w:rsidR="00053329" w:rsidRPr="00053329">
        <w:rPr>
          <w:bCs/>
          <w:sz w:val="22"/>
          <w:szCs w:val="22"/>
          <w:lang w:val="en-GB"/>
        </w:rPr>
        <w:t>dwelling</w:t>
      </w:r>
      <w:proofErr w:type="gramEnd"/>
      <w:r w:rsidR="00053329" w:rsidRPr="00053329">
        <w:rPr>
          <w:bCs/>
          <w:sz w:val="22"/>
          <w:szCs w:val="22"/>
          <w:lang w:val="en-GB"/>
        </w:rPr>
        <w:t xml:space="preserve"> and access with all other matters reserved, Site of The Dell Cherrington Newport. ( asked to be called in)</w:t>
      </w:r>
    </w:p>
    <w:p w:rsidR="00053329" w:rsidRPr="00053329" w:rsidRDefault="00BA48EB" w:rsidP="00053329">
      <w:pPr>
        <w:numPr>
          <w:ilvl w:val="0"/>
          <w:numId w:val="2"/>
        </w:numPr>
        <w:tabs>
          <w:tab w:val="left" w:pos="1985"/>
          <w:tab w:val="left" w:pos="2552"/>
        </w:tabs>
        <w:spacing w:before="150" w:after="150"/>
        <w:ind w:left="2520"/>
        <w:outlineLvl w:val="3"/>
        <w:rPr>
          <w:bCs/>
          <w:color w:val="000000"/>
          <w:sz w:val="22"/>
          <w:szCs w:val="22"/>
          <w:lang w:val="en-GB"/>
        </w:rPr>
      </w:pPr>
      <w:hyperlink r:id="rId10" w:tgtFrame="_blank" w:history="1">
        <w:r w:rsidR="00053329" w:rsidRPr="00053329">
          <w:rPr>
            <w:b/>
            <w:bCs/>
            <w:color w:val="1F497D" w:themeColor="text2"/>
            <w:sz w:val="22"/>
            <w:szCs w:val="22"/>
            <w:u w:val="single"/>
            <w:lang w:val="en-GB"/>
          </w:rPr>
          <w:t>TWC/2019/0858</w:t>
        </w:r>
      </w:hyperlink>
      <w:r w:rsidR="00053329" w:rsidRPr="00053329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 </w:t>
      </w:r>
      <w:r w:rsidR="00053329" w:rsidRPr="00053329">
        <w:rPr>
          <w:bCs/>
          <w:color w:val="000000"/>
          <w:sz w:val="22"/>
          <w:szCs w:val="22"/>
          <w:lang w:val="en-GB"/>
        </w:rPr>
        <w:t>Erection of an extension to west elevation, Green Farm Barns 2 Tibberton Newport TF10 8NW</w:t>
      </w:r>
    </w:p>
    <w:p w:rsidR="00053329" w:rsidRPr="00053329" w:rsidRDefault="00BA48EB" w:rsidP="00053329">
      <w:pPr>
        <w:numPr>
          <w:ilvl w:val="0"/>
          <w:numId w:val="2"/>
        </w:numPr>
        <w:spacing w:before="150" w:after="150"/>
        <w:ind w:left="2520"/>
        <w:outlineLvl w:val="3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hyperlink r:id="rId11" w:tgtFrame="_blank" w:history="1">
        <w:r w:rsidR="00053329" w:rsidRPr="00053329">
          <w:rPr>
            <w:b/>
            <w:color w:val="7030A0"/>
            <w:sz w:val="22"/>
            <w:szCs w:val="22"/>
            <w:u w:val="single"/>
            <w:lang w:val="en-GB"/>
          </w:rPr>
          <w:t>TWC/2019/0860</w:t>
        </w:r>
      </w:hyperlink>
      <w:hyperlink r:id="rId12" w:history="1"/>
      <w:r w:rsidR="00053329" w:rsidRPr="000533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053329" w:rsidRPr="00053329">
        <w:rPr>
          <w:bCs/>
          <w:sz w:val="22"/>
          <w:szCs w:val="22"/>
          <w:lang w:val="en-GB"/>
        </w:rPr>
        <w:t>Erection of single storey rear extension and alterations to existing front dormer window, Orchard House Back Lane Tibberton Newport TF10 8NX</w:t>
      </w:r>
    </w:p>
    <w:p w:rsidR="00053329" w:rsidRDefault="00053329" w:rsidP="00053329">
      <w:pPr>
        <w:pStyle w:val="ListParagraph"/>
        <w:jc w:val="both"/>
        <w:rPr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</w:t>
      </w:r>
      <w:r w:rsidRPr="00DC0FB5">
        <w:rPr>
          <w:sz w:val="22"/>
          <w:szCs w:val="22"/>
          <w:lang w:val="en-GB"/>
        </w:rPr>
        <w:t xml:space="preserve">Following discussion it was agreed that no objection would be made to </w:t>
      </w:r>
      <w:r>
        <w:rPr>
          <w:sz w:val="22"/>
          <w:szCs w:val="22"/>
          <w:lang w:val="en-GB"/>
        </w:rPr>
        <w:t xml:space="preserve">             </w:t>
      </w:r>
    </w:p>
    <w:p w:rsidR="00F7509B" w:rsidRDefault="00F7509B" w:rsidP="00FB3A03">
      <w:pPr>
        <w:pStyle w:val="ListParagraph"/>
        <w:jc w:val="both"/>
        <w:rPr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</w:t>
      </w:r>
      <w:hyperlink r:id="rId13" w:tgtFrame="_blank" w:history="1">
        <w:proofErr w:type="gramStart"/>
        <w:r w:rsidR="00053329" w:rsidRPr="00053329">
          <w:rPr>
            <w:b/>
            <w:bCs/>
            <w:color w:val="1F497D" w:themeColor="text2"/>
            <w:sz w:val="22"/>
            <w:szCs w:val="22"/>
            <w:u w:val="single"/>
            <w:lang w:val="en-GB"/>
          </w:rPr>
          <w:t>TWC/2019/0858</w:t>
        </w:r>
      </w:hyperlink>
      <w:r w:rsidR="00053329">
        <w:rPr>
          <w:b/>
          <w:bCs/>
          <w:color w:val="1F497D" w:themeColor="text2"/>
          <w:sz w:val="22"/>
          <w:szCs w:val="22"/>
          <w:u w:val="single"/>
          <w:lang w:val="en-GB"/>
        </w:rPr>
        <w:t xml:space="preserve"> </w:t>
      </w:r>
      <w:r>
        <w:rPr>
          <w:b/>
          <w:bCs/>
          <w:color w:val="1F497D" w:themeColor="text2"/>
          <w:sz w:val="22"/>
          <w:szCs w:val="22"/>
          <w:u w:val="single"/>
          <w:lang w:val="en-GB"/>
        </w:rPr>
        <w:t>.</w:t>
      </w:r>
      <w:proofErr w:type="gramEnd"/>
      <w:r w:rsidR="00F238FA">
        <w:rPr>
          <w:b/>
          <w:bCs/>
          <w:color w:val="1F497D" w:themeColor="text2"/>
          <w:sz w:val="22"/>
          <w:szCs w:val="22"/>
          <w:u w:val="single"/>
          <w:lang w:val="en-GB"/>
        </w:rPr>
        <w:t xml:space="preserve"> </w:t>
      </w:r>
      <w:r w:rsidRPr="00F7509B">
        <w:rPr>
          <w:bCs/>
          <w:sz w:val="22"/>
          <w:szCs w:val="22"/>
          <w:lang w:val="en-GB"/>
        </w:rPr>
        <w:t>With reference to</w:t>
      </w:r>
      <w:r w:rsidR="00053329" w:rsidRPr="00F7509B">
        <w:rPr>
          <w:b/>
          <w:bCs/>
          <w:sz w:val="22"/>
          <w:szCs w:val="22"/>
          <w:u w:val="single"/>
          <w:lang w:val="en-GB"/>
        </w:rPr>
        <w:t xml:space="preserve"> </w:t>
      </w:r>
      <w:hyperlink r:id="rId14" w:tgtFrame="_blank" w:history="1">
        <w:r w:rsidR="00053329" w:rsidRPr="00053329">
          <w:rPr>
            <w:b/>
            <w:color w:val="7030A0"/>
            <w:sz w:val="22"/>
            <w:szCs w:val="22"/>
            <w:u w:val="single"/>
            <w:lang w:val="en-GB"/>
          </w:rPr>
          <w:t>TWC/2019/0860</w:t>
        </w:r>
      </w:hyperlink>
      <w:r w:rsidR="00053329" w:rsidRPr="00F750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although the Parish   </w:t>
      </w:r>
    </w:p>
    <w:p w:rsidR="00F238FA" w:rsidRDefault="00F7509B" w:rsidP="00FB3A03">
      <w:pPr>
        <w:pStyle w:val="ListParagraph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Council have no objection to </w:t>
      </w:r>
      <w:r w:rsidR="00F238FA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extension and approve it in principle, </w:t>
      </w:r>
      <w:r w:rsidR="00F238FA">
        <w:rPr>
          <w:sz w:val="22"/>
          <w:szCs w:val="22"/>
          <w:lang w:val="en-GB"/>
        </w:rPr>
        <w:t xml:space="preserve"> </w:t>
      </w:r>
    </w:p>
    <w:p w:rsidR="00F238FA" w:rsidRDefault="00F238FA" w:rsidP="00FB3A03">
      <w:pPr>
        <w:pStyle w:val="ListParagraph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T</w:t>
      </w:r>
      <w:r w:rsidR="00F7509B">
        <w:rPr>
          <w:sz w:val="22"/>
          <w:szCs w:val="22"/>
          <w:lang w:val="en-GB"/>
        </w:rPr>
        <w:t xml:space="preserve">hey would rather see a hedge and not a brick wall with a hedge on top, it </w:t>
      </w:r>
    </w:p>
    <w:p w:rsidR="00F7509B" w:rsidRDefault="00F238FA" w:rsidP="00FB3A03">
      <w:pPr>
        <w:pStyle w:val="ListParagraph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</w:t>
      </w:r>
      <w:proofErr w:type="gramStart"/>
      <w:r>
        <w:rPr>
          <w:sz w:val="22"/>
          <w:szCs w:val="22"/>
          <w:lang w:val="en-GB"/>
        </w:rPr>
        <w:t>i</w:t>
      </w:r>
      <w:r w:rsidR="00F7509B">
        <w:rPr>
          <w:sz w:val="22"/>
          <w:szCs w:val="22"/>
          <w:lang w:val="en-GB"/>
        </w:rPr>
        <w:t>s</w:t>
      </w:r>
      <w:proofErr w:type="gramEnd"/>
      <w:r>
        <w:rPr>
          <w:sz w:val="22"/>
          <w:szCs w:val="22"/>
          <w:lang w:val="en-GB"/>
        </w:rPr>
        <w:t xml:space="preserve"> </w:t>
      </w:r>
      <w:r w:rsidR="00F7509B">
        <w:rPr>
          <w:sz w:val="22"/>
          <w:szCs w:val="22"/>
          <w:lang w:val="en-GB"/>
        </w:rPr>
        <w:t>not in keeping or character with the other local properties. T</w:t>
      </w:r>
      <w:r w:rsidR="00FB3A03" w:rsidRPr="00FB3A03">
        <w:rPr>
          <w:sz w:val="22"/>
          <w:szCs w:val="22"/>
          <w:lang w:val="en-GB"/>
        </w:rPr>
        <w:t xml:space="preserve">he </w:t>
      </w:r>
      <w:r w:rsidR="00FB3A03">
        <w:rPr>
          <w:sz w:val="22"/>
          <w:szCs w:val="22"/>
          <w:lang w:val="en-GB"/>
        </w:rPr>
        <w:t>P</w:t>
      </w:r>
      <w:r w:rsidR="00FB3A03" w:rsidRPr="00FB3A03">
        <w:rPr>
          <w:sz w:val="22"/>
          <w:szCs w:val="22"/>
          <w:lang w:val="en-GB"/>
        </w:rPr>
        <w:t>arish</w:t>
      </w:r>
      <w:r w:rsidR="00F7509B">
        <w:rPr>
          <w:sz w:val="22"/>
          <w:szCs w:val="22"/>
          <w:lang w:val="en-GB"/>
        </w:rPr>
        <w:t xml:space="preserve"> </w:t>
      </w:r>
    </w:p>
    <w:p w:rsidR="00BD4A3C" w:rsidRDefault="00F7509B" w:rsidP="00FB3A03">
      <w:pPr>
        <w:pStyle w:val="ListParagraph"/>
        <w:jc w:val="both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</w:t>
      </w:r>
      <w:r w:rsidR="00FB3A03" w:rsidRPr="00FB3A03">
        <w:rPr>
          <w:sz w:val="22"/>
          <w:szCs w:val="22"/>
          <w:lang w:val="en-GB"/>
        </w:rPr>
        <w:t>Council have</w:t>
      </w:r>
      <w:r>
        <w:rPr>
          <w:sz w:val="22"/>
          <w:szCs w:val="22"/>
          <w:lang w:val="en-GB"/>
        </w:rPr>
        <w:t xml:space="preserve"> also</w:t>
      </w:r>
      <w:r w:rsidR="00FB3A03" w:rsidRPr="00FB3A03">
        <w:rPr>
          <w:sz w:val="22"/>
          <w:szCs w:val="22"/>
          <w:lang w:val="en-GB"/>
        </w:rPr>
        <w:t xml:space="preserve"> decided to call in </w:t>
      </w:r>
      <w:hyperlink r:id="rId15" w:tgtFrame="_blank" w:history="1">
        <w:r w:rsidR="00FB3A03" w:rsidRPr="00053329">
          <w:rPr>
            <w:b/>
            <w:bCs/>
            <w:color w:val="1F497D" w:themeColor="text2"/>
            <w:sz w:val="22"/>
            <w:szCs w:val="22"/>
            <w:u w:val="single"/>
            <w:lang w:val="en-GB"/>
          </w:rPr>
          <w:t>TWC/2019/0833</w:t>
        </w:r>
      </w:hyperlink>
      <w:r w:rsidR="00BD4A3C">
        <w:rPr>
          <w:bCs/>
          <w:color w:val="1F497D" w:themeColor="text2"/>
          <w:sz w:val="22"/>
          <w:szCs w:val="22"/>
          <w:lang w:val="en-GB"/>
        </w:rPr>
        <w:t xml:space="preserve"> </w:t>
      </w:r>
      <w:r w:rsidR="00BD4A3C" w:rsidRPr="00BD4A3C">
        <w:rPr>
          <w:bCs/>
          <w:sz w:val="22"/>
          <w:szCs w:val="22"/>
          <w:lang w:val="en-GB"/>
        </w:rPr>
        <w:t xml:space="preserve">for consideration by </w:t>
      </w:r>
    </w:p>
    <w:p w:rsidR="00BD4A3C" w:rsidRDefault="00BD4A3C" w:rsidP="00FB3A03">
      <w:pPr>
        <w:pStyle w:val="ListParagraph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    </w:t>
      </w:r>
      <w:r w:rsidRPr="00BD4A3C">
        <w:rPr>
          <w:bCs/>
          <w:sz w:val="22"/>
          <w:szCs w:val="22"/>
          <w:lang w:val="en-GB"/>
        </w:rPr>
        <w:t xml:space="preserve">TWC Planning Committee (likely to be discussed at their December </w:t>
      </w:r>
    </w:p>
    <w:p w:rsidR="00FB3A03" w:rsidRDefault="00BD4A3C" w:rsidP="00FB3A0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bCs/>
          <w:sz w:val="22"/>
          <w:szCs w:val="22"/>
          <w:lang w:val="en-GB"/>
        </w:rPr>
        <w:t xml:space="preserve">                  </w:t>
      </w:r>
      <w:proofErr w:type="gramStart"/>
      <w:r w:rsidRPr="00BD4A3C">
        <w:rPr>
          <w:bCs/>
          <w:sz w:val="22"/>
          <w:szCs w:val="22"/>
          <w:lang w:val="en-GB"/>
        </w:rPr>
        <w:t>meeting</w:t>
      </w:r>
      <w:proofErr w:type="gramEnd"/>
      <w:r w:rsidRPr="00BD4A3C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>.</w:t>
      </w:r>
      <w:hyperlink r:id="rId16" w:history="1"/>
    </w:p>
    <w:p w:rsidR="00FB3A03" w:rsidRDefault="00FB3A03" w:rsidP="00FB3A0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53329" w:rsidRDefault="00F7509B" w:rsidP="00FB3A03">
      <w:pPr>
        <w:pStyle w:val="ListParagraph"/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              b)</w:t>
      </w:r>
      <w:r w:rsidR="00053329" w:rsidRPr="00053329">
        <w:rPr>
          <w:b/>
          <w:color w:val="000000"/>
          <w:sz w:val="22"/>
          <w:szCs w:val="22"/>
          <w:lang w:val="en-GB"/>
        </w:rPr>
        <w:t xml:space="preserve">    Applications decided since the previous Council meeting</w:t>
      </w:r>
    </w:p>
    <w:p w:rsidR="000E505B" w:rsidRPr="00053329" w:rsidRDefault="000E505B" w:rsidP="00FB3A03">
      <w:pPr>
        <w:pStyle w:val="ListParagraph"/>
        <w:jc w:val="both"/>
        <w:rPr>
          <w:b/>
          <w:color w:val="000000"/>
          <w:sz w:val="22"/>
          <w:szCs w:val="22"/>
          <w:lang w:val="en-GB"/>
        </w:rPr>
      </w:pPr>
    </w:p>
    <w:p w:rsidR="00053329" w:rsidRPr="00053329" w:rsidRDefault="00BA48EB" w:rsidP="00053329">
      <w:pPr>
        <w:numPr>
          <w:ilvl w:val="0"/>
          <w:numId w:val="39"/>
        </w:numPr>
        <w:contextualSpacing/>
        <w:jc w:val="both"/>
        <w:rPr>
          <w:color w:val="000000"/>
          <w:sz w:val="22"/>
          <w:szCs w:val="22"/>
          <w:u w:val="single"/>
          <w:lang w:val="en-GB"/>
        </w:rPr>
      </w:pPr>
      <w:hyperlink r:id="rId17" w:tgtFrame="_blank" w:history="1">
        <w:r w:rsidR="00053329" w:rsidRPr="00053329">
          <w:rPr>
            <w:b/>
            <w:color w:val="7030A0"/>
            <w:sz w:val="22"/>
            <w:szCs w:val="22"/>
            <w:u w:val="single"/>
          </w:rPr>
          <w:t>TWC/2019/0177</w:t>
        </w:r>
      </w:hyperlink>
      <w:r w:rsidR="00053329" w:rsidRPr="00053329">
        <w:rPr>
          <w:b/>
          <w:color w:val="000000"/>
          <w:sz w:val="22"/>
          <w:szCs w:val="22"/>
          <w:lang w:val="en-GB"/>
        </w:rPr>
        <w:t xml:space="preserve"> </w:t>
      </w:r>
      <w:r w:rsidR="00053329" w:rsidRPr="00053329">
        <w:rPr>
          <w:color w:val="000000"/>
          <w:sz w:val="22"/>
          <w:szCs w:val="22"/>
          <w:lang w:val="en-GB"/>
        </w:rPr>
        <w:t xml:space="preserve">Amended Plans, reserved matters application for the erection of 21 houses, and garages including details of appearance, landscaping, layout and scale pursuant to outline application </w:t>
      </w:r>
      <w:r w:rsidR="00053329" w:rsidRPr="00053329">
        <w:rPr>
          <w:b/>
          <w:color w:val="7030A0"/>
          <w:sz w:val="22"/>
          <w:szCs w:val="22"/>
          <w:u w:val="single"/>
          <w:lang w:val="en-GB"/>
        </w:rPr>
        <w:t>TWC/2014/1080</w:t>
      </w:r>
      <w:r w:rsidR="00053329" w:rsidRPr="00053329">
        <w:rPr>
          <w:color w:val="7030A0"/>
          <w:sz w:val="22"/>
          <w:szCs w:val="22"/>
          <w:lang w:val="en-GB"/>
        </w:rPr>
        <w:t xml:space="preserve"> </w:t>
      </w:r>
      <w:r w:rsidR="00053329" w:rsidRPr="00053329">
        <w:rPr>
          <w:color w:val="000000"/>
          <w:sz w:val="22"/>
          <w:szCs w:val="22"/>
          <w:lang w:val="en-GB"/>
        </w:rPr>
        <w:t>Land South and West</w:t>
      </w:r>
      <w:r w:rsidR="00053329" w:rsidRPr="00053329">
        <w:rPr>
          <w:color w:val="000000"/>
          <w:sz w:val="22"/>
          <w:szCs w:val="22"/>
        </w:rPr>
        <w:t xml:space="preserve"> of Tibberton </w:t>
      </w:r>
      <w:proofErr w:type="gramStart"/>
      <w:r w:rsidR="00053329" w:rsidRPr="00053329">
        <w:rPr>
          <w:color w:val="000000"/>
          <w:sz w:val="22"/>
          <w:szCs w:val="22"/>
        </w:rPr>
        <w:t>Newport :</w:t>
      </w:r>
      <w:proofErr w:type="gramEnd"/>
      <w:r w:rsidR="00053329" w:rsidRPr="00053329">
        <w:rPr>
          <w:color w:val="000000"/>
          <w:sz w:val="22"/>
          <w:szCs w:val="22"/>
        </w:rPr>
        <w:t xml:space="preserve"> Reserved matters granted</w:t>
      </w:r>
      <w:r w:rsidR="00053329" w:rsidRPr="00053329">
        <w:rPr>
          <w:color w:val="000000"/>
          <w:sz w:val="22"/>
          <w:szCs w:val="22"/>
          <w:lang w:val="en-GB"/>
        </w:rPr>
        <w:t>.</w:t>
      </w:r>
    </w:p>
    <w:p w:rsidR="00053329" w:rsidRPr="00053329" w:rsidRDefault="00053329" w:rsidP="00053329">
      <w:pPr>
        <w:numPr>
          <w:ilvl w:val="0"/>
          <w:numId w:val="39"/>
        </w:numPr>
        <w:tabs>
          <w:tab w:val="left" w:pos="1985"/>
          <w:tab w:val="left" w:pos="2552"/>
        </w:tabs>
        <w:contextualSpacing/>
        <w:jc w:val="both"/>
        <w:rPr>
          <w:color w:val="000000"/>
          <w:sz w:val="22"/>
          <w:szCs w:val="22"/>
          <w:u w:val="single"/>
          <w:lang w:val="en-GB"/>
        </w:rPr>
      </w:pPr>
      <w:r w:rsidRPr="00053329">
        <w:rPr>
          <w:b/>
          <w:color w:val="7030A0"/>
          <w:sz w:val="22"/>
          <w:szCs w:val="22"/>
        </w:rPr>
        <w:t xml:space="preserve">   </w:t>
      </w:r>
      <w:hyperlink r:id="rId18" w:tgtFrame="_blank" w:history="1">
        <w:r w:rsidRPr="00053329">
          <w:rPr>
            <w:b/>
            <w:color w:val="7030A0"/>
            <w:sz w:val="22"/>
            <w:szCs w:val="22"/>
            <w:u w:val="single"/>
          </w:rPr>
          <w:t>TWC/2019/0334</w:t>
        </w:r>
      </w:hyperlink>
      <w:r w:rsidRPr="00053329">
        <w:rPr>
          <w:bCs/>
          <w:color w:val="7030A0"/>
          <w:sz w:val="22"/>
          <w:szCs w:val="22"/>
        </w:rPr>
        <w:t xml:space="preserve"> </w:t>
      </w:r>
      <w:r w:rsidRPr="00053329">
        <w:rPr>
          <w:color w:val="000000"/>
          <w:sz w:val="22"/>
          <w:szCs w:val="22"/>
        </w:rPr>
        <w:t xml:space="preserve">Reserved matters application for the erection of 3no. detached dwellings, garages and outbuildings pursuant to TWC/2016/1007 including details for access, appearance, landscaping, layout and scale Land north of Rose Green &amp; </w:t>
      </w:r>
      <w:proofErr w:type="spellStart"/>
      <w:r w:rsidRPr="00053329">
        <w:rPr>
          <w:color w:val="000000"/>
          <w:sz w:val="22"/>
          <w:szCs w:val="22"/>
        </w:rPr>
        <w:t>Swyn</w:t>
      </w:r>
      <w:proofErr w:type="spellEnd"/>
      <w:r w:rsidRPr="00053329">
        <w:rPr>
          <w:color w:val="000000"/>
          <w:sz w:val="22"/>
          <w:szCs w:val="22"/>
        </w:rPr>
        <w:t>-Y-Coed, Tibberton: Reserved matters granted</w:t>
      </w:r>
    </w:p>
    <w:p w:rsidR="00053329" w:rsidRPr="00053329" w:rsidRDefault="00BA48EB" w:rsidP="00053329">
      <w:pPr>
        <w:numPr>
          <w:ilvl w:val="0"/>
          <w:numId w:val="39"/>
        </w:numPr>
        <w:spacing w:before="150" w:after="150"/>
        <w:contextualSpacing/>
        <w:jc w:val="both"/>
        <w:outlineLvl w:val="3"/>
        <w:rPr>
          <w:color w:val="000000"/>
          <w:sz w:val="22"/>
          <w:szCs w:val="22"/>
          <w:lang w:val="en-GB"/>
        </w:rPr>
      </w:pPr>
      <w:hyperlink r:id="rId19" w:tgtFrame="_blank" w:history="1">
        <w:r w:rsidR="00053329" w:rsidRPr="00053329">
          <w:rPr>
            <w:b/>
            <w:color w:val="7030A0"/>
            <w:sz w:val="22"/>
            <w:szCs w:val="22"/>
            <w:u w:val="single"/>
            <w:lang w:val="en-GB"/>
          </w:rPr>
          <w:t>TWC/2019/059 7</w:t>
        </w:r>
      </w:hyperlink>
      <w:r w:rsidR="00053329" w:rsidRPr="00053329">
        <w:rPr>
          <w:sz w:val="22"/>
          <w:szCs w:val="22"/>
          <w:lang w:val="en-GB"/>
        </w:rPr>
        <w:t xml:space="preserve">Reserved matters application for the erection of 1 dwelling with detached garage and access pursuant to application </w:t>
      </w:r>
      <w:r w:rsidR="00053329" w:rsidRPr="00053329">
        <w:rPr>
          <w:b/>
          <w:color w:val="7030A0"/>
          <w:sz w:val="22"/>
          <w:szCs w:val="22"/>
          <w:u w:val="single"/>
          <w:lang w:val="en-GB"/>
        </w:rPr>
        <w:t>TWC/2017/0965</w:t>
      </w:r>
      <w:r w:rsidR="00053329" w:rsidRPr="00053329">
        <w:rPr>
          <w:color w:val="7030A0"/>
          <w:sz w:val="22"/>
          <w:szCs w:val="22"/>
          <w:lang w:val="en-GB"/>
        </w:rPr>
        <w:t xml:space="preserve"> </w:t>
      </w:r>
      <w:r w:rsidR="00053329" w:rsidRPr="00053329">
        <w:rPr>
          <w:b/>
          <w:sz w:val="22"/>
          <w:szCs w:val="22"/>
          <w:u w:val="single"/>
          <w:lang w:val="en-GB"/>
        </w:rPr>
        <w:t xml:space="preserve"> </w:t>
      </w:r>
      <w:r w:rsidR="00053329" w:rsidRPr="00053329">
        <w:rPr>
          <w:sz w:val="22"/>
          <w:szCs w:val="22"/>
          <w:lang w:val="en-GB"/>
        </w:rPr>
        <w:t xml:space="preserve">land North of Rose Green &amp; </w:t>
      </w:r>
      <w:proofErr w:type="spellStart"/>
      <w:r w:rsidR="00053329" w:rsidRPr="00053329">
        <w:rPr>
          <w:sz w:val="22"/>
          <w:szCs w:val="22"/>
          <w:lang w:val="en-GB"/>
        </w:rPr>
        <w:t>Swyn</w:t>
      </w:r>
      <w:proofErr w:type="spellEnd"/>
      <w:r w:rsidR="00053329" w:rsidRPr="00053329">
        <w:rPr>
          <w:sz w:val="22"/>
          <w:szCs w:val="22"/>
          <w:lang w:val="en-GB"/>
        </w:rPr>
        <w:t>-y-</w:t>
      </w:r>
      <w:proofErr w:type="spellStart"/>
      <w:r w:rsidR="00053329" w:rsidRPr="00053329">
        <w:rPr>
          <w:sz w:val="22"/>
          <w:szCs w:val="22"/>
          <w:lang w:val="en-GB"/>
        </w:rPr>
        <w:t>Coed</w:t>
      </w:r>
      <w:proofErr w:type="spellEnd"/>
      <w:r w:rsidR="00053329" w:rsidRPr="00053329">
        <w:rPr>
          <w:sz w:val="22"/>
          <w:szCs w:val="22"/>
          <w:lang w:val="en-GB"/>
        </w:rPr>
        <w:t xml:space="preserve"> Tibberton : Reserved matters granted</w:t>
      </w:r>
    </w:p>
    <w:p w:rsidR="00053329" w:rsidRPr="00F238FA" w:rsidRDefault="00053329" w:rsidP="00053329">
      <w:pPr>
        <w:numPr>
          <w:ilvl w:val="0"/>
          <w:numId w:val="39"/>
        </w:numPr>
        <w:tabs>
          <w:tab w:val="left" w:pos="1985"/>
          <w:tab w:val="left" w:pos="2552"/>
        </w:tabs>
        <w:spacing w:before="150" w:after="150"/>
        <w:jc w:val="both"/>
        <w:outlineLvl w:val="3"/>
        <w:rPr>
          <w:b/>
          <w:bCs/>
          <w:color w:val="000000"/>
          <w:sz w:val="22"/>
          <w:szCs w:val="22"/>
          <w:u w:val="single"/>
          <w:lang w:val="en-GB"/>
        </w:rPr>
      </w:pPr>
      <w:r w:rsidRPr="00053329">
        <w:rPr>
          <w:b/>
          <w:bCs/>
          <w:color w:val="7030A0"/>
          <w:sz w:val="22"/>
          <w:szCs w:val="22"/>
          <w:lang w:val="en-GB"/>
        </w:rPr>
        <w:lastRenderedPageBreak/>
        <w:t xml:space="preserve">  </w:t>
      </w:r>
      <w:hyperlink r:id="rId20" w:tgtFrame="_blank" w:history="1">
        <w:r w:rsidRPr="00053329">
          <w:rPr>
            <w:b/>
            <w:bCs/>
            <w:color w:val="7030A0"/>
            <w:sz w:val="22"/>
            <w:szCs w:val="22"/>
            <w:u w:val="single"/>
            <w:lang w:val="en-GB"/>
          </w:rPr>
          <w:t>TWC/2019/0808</w:t>
        </w:r>
      </w:hyperlink>
      <w:r w:rsidRPr="00053329">
        <w:rPr>
          <w:b/>
          <w:bCs/>
          <w:color w:val="0C4B96"/>
          <w:sz w:val="22"/>
          <w:szCs w:val="22"/>
          <w:lang w:val="en-GB"/>
        </w:rPr>
        <w:t xml:space="preserve"> </w:t>
      </w:r>
      <w:r w:rsidRPr="00053329">
        <w:rPr>
          <w:bCs/>
          <w:sz w:val="22"/>
          <w:szCs w:val="22"/>
          <w:lang w:val="en-GB"/>
        </w:rPr>
        <w:t xml:space="preserve">Erection </w:t>
      </w:r>
      <w:r w:rsidRPr="00053329">
        <w:rPr>
          <w:bCs/>
          <w:color w:val="000000"/>
          <w:sz w:val="22"/>
          <w:szCs w:val="22"/>
          <w:lang w:val="en-GB"/>
        </w:rPr>
        <w:t>of a detached single storey double garage, 17 Cherrington Newport TF10 8PN : Full Granted</w:t>
      </w:r>
    </w:p>
    <w:p w:rsidR="000C6E52" w:rsidRDefault="00F238FA" w:rsidP="008D00D5">
      <w:pPr>
        <w:pStyle w:val="NoSpacing"/>
        <w:rPr>
          <w:sz w:val="22"/>
          <w:szCs w:val="22"/>
        </w:rPr>
      </w:pPr>
      <w:r w:rsidRPr="00F238FA">
        <w:rPr>
          <w:bCs/>
          <w:color w:val="000000"/>
          <w:sz w:val="22"/>
          <w:szCs w:val="22"/>
          <w:lang w:val="en-GB"/>
        </w:rPr>
        <w:t xml:space="preserve">                                    Fol</w:t>
      </w:r>
      <w:r>
        <w:rPr>
          <w:bCs/>
          <w:color w:val="000000"/>
          <w:sz w:val="22"/>
          <w:szCs w:val="22"/>
          <w:lang w:val="en-GB"/>
        </w:rPr>
        <w:t xml:space="preserve">lowing discussions regarding </w:t>
      </w:r>
      <w:hyperlink r:id="rId21" w:tgtFrame="_blank" w:history="1">
        <w:r w:rsidRPr="00053329">
          <w:rPr>
            <w:b/>
            <w:color w:val="7030A0"/>
            <w:sz w:val="22"/>
            <w:szCs w:val="22"/>
            <w:u w:val="single"/>
          </w:rPr>
          <w:t>TWC/2019/0177</w:t>
        </w:r>
      </w:hyperlink>
      <w:r>
        <w:rPr>
          <w:b/>
          <w:color w:val="7030A0"/>
          <w:sz w:val="22"/>
          <w:szCs w:val="22"/>
          <w:u w:val="single"/>
        </w:rPr>
        <w:t xml:space="preserve"> </w:t>
      </w:r>
      <w:r>
        <w:rPr>
          <w:color w:val="7030A0"/>
          <w:sz w:val="22"/>
          <w:szCs w:val="22"/>
        </w:rPr>
        <w:t xml:space="preserve"> </w:t>
      </w:r>
      <w:r w:rsidRPr="00F238FA">
        <w:rPr>
          <w:sz w:val="22"/>
          <w:szCs w:val="22"/>
        </w:rPr>
        <w:t xml:space="preserve">the </w:t>
      </w:r>
      <w:r w:rsidR="00BD4A3C">
        <w:rPr>
          <w:sz w:val="22"/>
          <w:szCs w:val="22"/>
        </w:rPr>
        <w:t xml:space="preserve">Clerk was </w:t>
      </w:r>
    </w:p>
    <w:p w:rsidR="000C6E52" w:rsidRDefault="000C6E52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="00BD4A3C">
        <w:rPr>
          <w:sz w:val="22"/>
          <w:szCs w:val="22"/>
        </w:rPr>
        <w:t>instructed</w:t>
      </w:r>
      <w:proofErr w:type="gramEnd"/>
      <w:r w:rsidR="00BD4A3C">
        <w:rPr>
          <w:sz w:val="22"/>
          <w:szCs w:val="22"/>
        </w:rPr>
        <w:t xml:space="preserve"> to contact TWC Planning Officer Matthew T</w:t>
      </w:r>
      <w:r w:rsidR="00956ECB">
        <w:rPr>
          <w:sz w:val="22"/>
          <w:szCs w:val="22"/>
        </w:rPr>
        <w:t>homas</w:t>
      </w:r>
      <w:r w:rsidR="00BD4A3C">
        <w:rPr>
          <w:sz w:val="22"/>
          <w:szCs w:val="22"/>
        </w:rPr>
        <w:t xml:space="preserve">, cc </w:t>
      </w:r>
    </w:p>
    <w:p w:rsidR="000C6E52" w:rsidRDefault="000C6E52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BD4A3C">
        <w:rPr>
          <w:sz w:val="22"/>
          <w:szCs w:val="22"/>
        </w:rPr>
        <w:t xml:space="preserve">Planning Control, to request that the Parish Council be immediately </w:t>
      </w:r>
    </w:p>
    <w:p w:rsidR="000C6E52" w:rsidRDefault="000C6E52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i</w:t>
      </w:r>
      <w:r w:rsidR="00BD4A3C">
        <w:rPr>
          <w:sz w:val="22"/>
          <w:szCs w:val="22"/>
        </w:rPr>
        <w:t>nformed</w:t>
      </w:r>
      <w:proofErr w:type="gramEnd"/>
      <w:r w:rsidR="00BD4A3C">
        <w:rPr>
          <w:sz w:val="22"/>
          <w:szCs w:val="22"/>
        </w:rPr>
        <w:t xml:space="preserve"> of any submission made to TWC requesting/proposing </w:t>
      </w:r>
    </w:p>
    <w:p w:rsidR="000C6E52" w:rsidRDefault="000C6E52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="00BD4A3C">
        <w:rPr>
          <w:sz w:val="22"/>
          <w:szCs w:val="22"/>
        </w:rPr>
        <w:t>changes</w:t>
      </w:r>
      <w:proofErr w:type="gramEnd"/>
      <w:r w:rsidR="00BD4A3C">
        <w:rPr>
          <w:sz w:val="22"/>
          <w:szCs w:val="22"/>
        </w:rPr>
        <w:t xml:space="preserve"> to any of the Conditions relating to this application, and to </w:t>
      </w:r>
    </w:p>
    <w:p w:rsidR="000C6E52" w:rsidRDefault="000C6E52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BD4A3C">
        <w:rPr>
          <w:sz w:val="22"/>
          <w:szCs w:val="22"/>
        </w:rPr>
        <w:t xml:space="preserve">obtain Mr </w:t>
      </w:r>
      <w:r w:rsidR="00956ECB">
        <w:rPr>
          <w:sz w:val="22"/>
          <w:szCs w:val="22"/>
        </w:rPr>
        <w:t>Thomas</w:t>
      </w:r>
      <w:bookmarkStart w:id="0" w:name="_GoBack"/>
      <w:bookmarkEnd w:id="0"/>
      <w:r w:rsidR="00BD4A3C">
        <w:rPr>
          <w:sz w:val="22"/>
          <w:szCs w:val="22"/>
        </w:rPr>
        <w:t xml:space="preserve">’s confirmation that he will ensure the Council is so </w:t>
      </w:r>
    </w:p>
    <w:p w:rsidR="00F238FA" w:rsidRDefault="000C6E52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 w:rsidR="00BD4A3C">
        <w:rPr>
          <w:sz w:val="22"/>
          <w:szCs w:val="22"/>
        </w:rPr>
        <w:t>informed</w:t>
      </w:r>
      <w:proofErr w:type="gramEnd"/>
      <w:r w:rsidR="00BD4A3C">
        <w:rPr>
          <w:sz w:val="22"/>
          <w:szCs w:val="22"/>
        </w:rPr>
        <w:t xml:space="preserve">. </w:t>
      </w:r>
      <w:r w:rsidR="00F238FA" w:rsidRPr="00F238FA">
        <w:rPr>
          <w:sz w:val="22"/>
          <w:szCs w:val="22"/>
        </w:rPr>
        <w:t xml:space="preserve"> </w:t>
      </w:r>
      <w:r w:rsidR="00F238FA">
        <w:rPr>
          <w:sz w:val="22"/>
          <w:szCs w:val="22"/>
        </w:rPr>
        <w:t xml:space="preserve"> </w:t>
      </w:r>
    </w:p>
    <w:p w:rsidR="008D00D5" w:rsidRDefault="00F238FA" w:rsidP="008D00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8D00D5">
        <w:rPr>
          <w:sz w:val="22"/>
          <w:szCs w:val="22"/>
        </w:rPr>
        <w:t xml:space="preserve">       </w:t>
      </w:r>
    </w:p>
    <w:p w:rsidR="008D00D5" w:rsidRPr="00053329" w:rsidRDefault="008D00D5" w:rsidP="008D00D5">
      <w:pPr>
        <w:pStyle w:val="NoSpacing"/>
        <w:rPr>
          <w:bCs/>
          <w:color w:val="000000"/>
          <w:sz w:val="22"/>
          <w:szCs w:val="22"/>
          <w:lang w:val="en-GB"/>
        </w:rPr>
      </w:pPr>
    </w:p>
    <w:p w:rsidR="007929DF" w:rsidRDefault="000F61D0" w:rsidP="007907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D510A">
        <w:rPr>
          <w:b/>
          <w:sz w:val="22"/>
          <w:szCs w:val="22"/>
        </w:rPr>
        <w:t>19/51</w:t>
      </w:r>
      <w:r>
        <w:rPr>
          <w:b/>
          <w:sz w:val="22"/>
          <w:szCs w:val="22"/>
        </w:rPr>
        <w:t xml:space="preserve">                  </w:t>
      </w:r>
      <w:r w:rsidR="007929DF" w:rsidRPr="007929DF">
        <w:rPr>
          <w:b/>
          <w:sz w:val="22"/>
          <w:szCs w:val="22"/>
        </w:rPr>
        <w:t>Matters for information and any other business</w:t>
      </w:r>
    </w:p>
    <w:p w:rsidR="0079072C" w:rsidRDefault="000F61D0" w:rsidP="007907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E90AD2" w:rsidRDefault="0079072C" w:rsidP="000F61D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F61D0" w:rsidRPr="00E90AD2">
        <w:rPr>
          <w:sz w:val="22"/>
          <w:szCs w:val="22"/>
        </w:rPr>
        <w:t xml:space="preserve">         </w:t>
      </w:r>
      <w:r w:rsidR="00E90AD2">
        <w:rPr>
          <w:sz w:val="22"/>
          <w:szCs w:val="22"/>
        </w:rPr>
        <w:t xml:space="preserve">        </w:t>
      </w:r>
      <w:r w:rsidR="000F61D0" w:rsidRPr="00E90AD2">
        <w:rPr>
          <w:sz w:val="22"/>
          <w:szCs w:val="22"/>
        </w:rPr>
        <w:t xml:space="preserve"> Quiet Lanes</w:t>
      </w:r>
      <w:r w:rsidR="000F61D0" w:rsidRPr="003E0858">
        <w:rPr>
          <w:sz w:val="22"/>
          <w:szCs w:val="22"/>
        </w:rPr>
        <w:t>–</w:t>
      </w:r>
      <w:r w:rsidR="003E0858">
        <w:rPr>
          <w:sz w:val="22"/>
          <w:szCs w:val="22"/>
        </w:rPr>
        <w:t xml:space="preserve"> </w:t>
      </w:r>
      <w:r w:rsidR="00E90AD2">
        <w:rPr>
          <w:sz w:val="22"/>
          <w:szCs w:val="22"/>
        </w:rPr>
        <w:t xml:space="preserve">    </w:t>
      </w:r>
    </w:p>
    <w:p w:rsidR="00E90AD2" w:rsidRPr="00E90AD2" w:rsidRDefault="00E90AD2" w:rsidP="000F61D0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</w:instrText>
      </w:r>
      <w:r w:rsidRPr="00E90AD2">
        <w:rPr>
          <w:color w:val="000000"/>
          <w:sz w:val="22"/>
          <w:szCs w:val="22"/>
        </w:rPr>
        <w:instrText>https://www.cpre.org.uk/resources/transport/roads/item/1867-</w:instrText>
      </w:r>
    </w:p>
    <w:p w:rsidR="00E90AD2" w:rsidRPr="0039278E" w:rsidRDefault="00E90AD2" w:rsidP="000F61D0">
      <w:pPr>
        <w:rPr>
          <w:rStyle w:val="Hyperlink"/>
          <w:sz w:val="22"/>
          <w:szCs w:val="22"/>
        </w:rPr>
      </w:pPr>
      <w:r w:rsidRPr="00E90AD2">
        <w:rPr>
          <w:color w:val="000000"/>
          <w:sz w:val="22"/>
          <w:szCs w:val="22"/>
        </w:rPr>
        <w:instrText xml:space="preserve">                              cpres-guide-to-quiet-lanes</w:instrText>
      </w:r>
      <w:r>
        <w:rPr>
          <w:color w:val="000000"/>
          <w:sz w:val="22"/>
          <w:szCs w:val="22"/>
        </w:rPr>
        <w:instrText xml:space="preserve">" </w:instrText>
      </w:r>
      <w:r>
        <w:rPr>
          <w:color w:val="000000"/>
          <w:sz w:val="22"/>
          <w:szCs w:val="22"/>
        </w:rPr>
        <w:fldChar w:fldCharType="separate"/>
      </w:r>
      <w:r w:rsidRPr="0039278E">
        <w:rPr>
          <w:rStyle w:val="Hyperlink"/>
          <w:sz w:val="22"/>
          <w:szCs w:val="22"/>
        </w:rPr>
        <w:t>https://www.cpre.org.uk/resources/transport/roads/item/1867-</w:t>
      </w:r>
    </w:p>
    <w:p w:rsidR="003E0858" w:rsidRDefault="00E90AD2" w:rsidP="000F61D0">
      <w:pPr>
        <w:rPr>
          <w:sz w:val="22"/>
          <w:szCs w:val="22"/>
        </w:rPr>
      </w:pPr>
      <w:r w:rsidRPr="00E90AD2">
        <w:rPr>
          <w:rStyle w:val="Hyperlink"/>
          <w:sz w:val="22"/>
          <w:szCs w:val="22"/>
          <w:u w:val="none"/>
        </w:rPr>
        <w:t xml:space="preserve">                              </w:t>
      </w:r>
      <w:proofErr w:type="spellStart"/>
      <w:r w:rsidRPr="0039278E">
        <w:rPr>
          <w:rStyle w:val="Hyperlink"/>
          <w:sz w:val="22"/>
          <w:szCs w:val="22"/>
        </w:rPr>
        <w:t>cpres</w:t>
      </w:r>
      <w:proofErr w:type="spellEnd"/>
      <w:r w:rsidRPr="0039278E">
        <w:rPr>
          <w:rStyle w:val="Hyperlink"/>
          <w:sz w:val="22"/>
          <w:szCs w:val="22"/>
        </w:rPr>
        <w:t>-guide-to-quiet-lanes</w:t>
      </w:r>
      <w:r>
        <w:rPr>
          <w:color w:val="000000"/>
          <w:sz w:val="22"/>
          <w:szCs w:val="22"/>
        </w:rPr>
        <w:fldChar w:fldCharType="end"/>
      </w:r>
      <w:r w:rsidR="003E0858" w:rsidRPr="003E0858">
        <w:rPr>
          <w:color w:val="000000"/>
          <w:sz w:val="22"/>
          <w:szCs w:val="22"/>
        </w:rPr>
        <w:t xml:space="preserve"> </w:t>
      </w:r>
      <w:r w:rsidR="000F61D0">
        <w:rPr>
          <w:sz w:val="22"/>
          <w:szCs w:val="22"/>
        </w:rPr>
        <w:t>It was agreed that the Parish Council</w:t>
      </w:r>
      <w:r w:rsidR="003E0858">
        <w:rPr>
          <w:sz w:val="22"/>
          <w:szCs w:val="22"/>
        </w:rPr>
        <w:t xml:space="preserve">  </w:t>
      </w:r>
    </w:p>
    <w:p w:rsidR="003E0858" w:rsidRDefault="003E0858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 w:rsidR="000F61D0">
        <w:rPr>
          <w:sz w:val="22"/>
          <w:szCs w:val="22"/>
        </w:rPr>
        <w:t>would</w:t>
      </w:r>
      <w:proofErr w:type="gramEnd"/>
      <w:r w:rsidR="000F61D0">
        <w:rPr>
          <w:sz w:val="22"/>
          <w:szCs w:val="22"/>
        </w:rPr>
        <w:t xml:space="preserve"> look into setting up</w:t>
      </w:r>
      <w:r>
        <w:rPr>
          <w:sz w:val="22"/>
          <w:szCs w:val="22"/>
        </w:rPr>
        <w:t xml:space="preserve"> joint working with Shropshire Council regarding  </w:t>
      </w:r>
    </w:p>
    <w:p w:rsidR="003E0858" w:rsidRDefault="003E0858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>,</w:t>
      </w:r>
      <w:r w:rsidR="00E90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Clerk will contact Telford &amp; Wrekin </w:t>
      </w:r>
      <w:proofErr w:type="spellStart"/>
      <w:r>
        <w:rPr>
          <w:sz w:val="22"/>
          <w:szCs w:val="22"/>
        </w:rPr>
        <w:t>Heighways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 xml:space="preserve"> to find out if </w:t>
      </w:r>
    </w:p>
    <w:p w:rsidR="003E0858" w:rsidRDefault="003E0858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they</w:t>
      </w:r>
      <w:proofErr w:type="gramEnd"/>
      <w:r>
        <w:rPr>
          <w:sz w:val="22"/>
          <w:szCs w:val="22"/>
        </w:rPr>
        <w:t xml:space="preserve"> have a Quiet Lanes Officer and Cllr Burrell will contact Shropshire </w:t>
      </w:r>
    </w:p>
    <w:p w:rsidR="00E90AD2" w:rsidRDefault="003E0858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Council.</w:t>
      </w:r>
      <w:proofErr w:type="gramEnd"/>
    </w:p>
    <w:p w:rsidR="00E90AD2" w:rsidRDefault="00E90AD2" w:rsidP="003E0858">
      <w:pPr>
        <w:rPr>
          <w:sz w:val="22"/>
          <w:szCs w:val="22"/>
        </w:rPr>
      </w:pPr>
    </w:p>
    <w:p w:rsidR="00E90AD2" w:rsidRDefault="00E90AD2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Up-grade to the Clerks laptop – Current laptop operates on Windows 7, </w:t>
      </w:r>
    </w:p>
    <w:p w:rsidR="00E90AD2" w:rsidRDefault="00E90AD2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will not be supported from January 2020, Clerk asked if the council </w:t>
      </w:r>
    </w:p>
    <w:p w:rsidR="00E90AD2" w:rsidRDefault="00E90AD2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would</w:t>
      </w:r>
      <w:proofErr w:type="gramEnd"/>
      <w:r>
        <w:rPr>
          <w:sz w:val="22"/>
          <w:szCs w:val="22"/>
        </w:rPr>
        <w:t xml:space="preserve"> agree for the Parish Councils laptop be upgraded to Windows 10, </w:t>
      </w:r>
    </w:p>
    <w:p w:rsidR="00E90AD2" w:rsidRDefault="00E90AD2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put</w:t>
      </w:r>
      <w:proofErr w:type="gramEnd"/>
      <w:r>
        <w:rPr>
          <w:sz w:val="22"/>
          <w:szCs w:val="22"/>
        </w:rPr>
        <w:t xml:space="preserve"> forward a quote for £499.00. It was agreed that he speak to Cllr </w:t>
      </w:r>
    </w:p>
    <w:p w:rsidR="005D1D0E" w:rsidRDefault="00E90AD2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Crossley regarding this matter.</w:t>
      </w:r>
      <w:proofErr w:type="gramEnd"/>
      <w:r>
        <w:rPr>
          <w:sz w:val="22"/>
          <w:szCs w:val="22"/>
        </w:rPr>
        <w:t xml:space="preserve">    </w:t>
      </w:r>
    </w:p>
    <w:p w:rsidR="005D1D0E" w:rsidRDefault="005D1D0E" w:rsidP="003E0858">
      <w:pPr>
        <w:rPr>
          <w:sz w:val="22"/>
          <w:szCs w:val="22"/>
        </w:rPr>
      </w:pPr>
    </w:p>
    <w:p w:rsidR="00EE4DA0" w:rsidRDefault="005D1D0E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Farewell – The Chairman presented to John a thankyou gift from the </w:t>
      </w:r>
    </w:p>
    <w:p w:rsidR="00557821" w:rsidRDefault="00EE4DA0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 w:rsidR="00557821">
        <w:rPr>
          <w:sz w:val="22"/>
          <w:szCs w:val="22"/>
        </w:rPr>
        <w:t>C</w:t>
      </w:r>
      <w:r w:rsidR="005D1D0E">
        <w:rPr>
          <w:sz w:val="22"/>
          <w:szCs w:val="22"/>
        </w:rPr>
        <w:t>ouncillors,</w:t>
      </w:r>
      <w:proofErr w:type="gramEnd"/>
      <w:r w:rsidR="005D1D0E">
        <w:rPr>
          <w:sz w:val="22"/>
          <w:szCs w:val="22"/>
        </w:rPr>
        <w:t xml:space="preserve"> and he thanked him for all his hard work and commitment</w:t>
      </w:r>
      <w:r w:rsidR="00557821">
        <w:rPr>
          <w:sz w:val="22"/>
          <w:szCs w:val="22"/>
        </w:rPr>
        <w:t xml:space="preserve"> </w:t>
      </w:r>
    </w:p>
    <w:p w:rsidR="00C95F54" w:rsidRDefault="00557821" w:rsidP="003E0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over</w:t>
      </w:r>
      <w:proofErr w:type="gramEnd"/>
      <w:r>
        <w:rPr>
          <w:sz w:val="22"/>
          <w:szCs w:val="22"/>
        </w:rPr>
        <w:t xml:space="preserve"> the years</w:t>
      </w:r>
      <w:r w:rsidR="005D1D0E">
        <w:rPr>
          <w:sz w:val="22"/>
          <w:szCs w:val="22"/>
        </w:rPr>
        <w:t xml:space="preserve"> to</w:t>
      </w:r>
      <w:r w:rsidR="00EE4DA0">
        <w:rPr>
          <w:sz w:val="22"/>
          <w:szCs w:val="22"/>
        </w:rPr>
        <w:t xml:space="preserve"> </w:t>
      </w:r>
      <w:r w:rsidR="005D1D0E">
        <w:rPr>
          <w:sz w:val="22"/>
          <w:szCs w:val="22"/>
        </w:rPr>
        <w:t>the role</w:t>
      </w:r>
      <w:r w:rsidR="00EE4DA0">
        <w:rPr>
          <w:sz w:val="22"/>
          <w:szCs w:val="22"/>
        </w:rPr>
        <w:t>, and hoped he enjoys his retirement.</w:t>
      </w:r>
      <w:r w:rsidR="00E90AD2">
        <w:rPr>
          <w:sz w:val="22"/>
          <w:szCs w:val="22"/>
        </w:rPr>
        <w:t xml:space="preserve"> </w:t>
      </w:r>
    </w:p>
    <w:p w:rsidR="00C95F54" w:rsidRDefault="00C95F54" w:rsidP="003E0858">
      <w:pPr>
        <w:rPr>
          <w:sz w:val="22"/>
          <w:szCs w:val="22"/>
        </w:rPr>
      </w:pPr>
    </w:p>
    <w:p w:rsidR="003E0858" w:rsidRPr="000F61D0" w:rsidRDefault="00C95F54" w:rsidP="003E085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Meeting </w:t>
      </w:r>
      <w:proofErr w:type="gramStart"/>
      <w:r>
        <w:rPr>
          <w:sz w:val="22"/>
          <w:szCs w:val="22"/>
        </w:rPr>
        <w:t>ended :</w:t>
      </w:r>
      <w:proofErr w:type="gramEnd"/>
      <w:r>
        <w:rPr>
          <w:sz w:val="22"/>
          <w:szCs w:val="22"/>
        </w:rPr>
        <w:t xml:space="preserve"> 9:10 pm    </w:t>
      </w:r>
      <w:r w:rsidR="00E90AD2">
        <w:rPr>
          <w:sz w:val="22"/>
          <w:szCs w:val="22"/>
        </w:rPr>
        <w:t xml:space="preserve">                  </w:t>
      </w:r>
      <w:r w:rsidR="003E0858">
        <w:rPr>
          <w:sz w:val="22"/>
          <w:szCs w:val="22"/>
        </w:rPr>
        <w:t xml:space="preserve">  </w:t>
      </w:r>
      <w:r w:rsidR="003E0858" w:rsidRPr="000F61D0">
        <w:rPr>
          <w:sz w:val="22"/>
          <w:szCs w:val="22"/>
        </w:rPr>
        <w:tab/>
        <w:t xml:space="preserve"> </w:t>
      </w:r>
      <w:r w:rsidR="003E0858" w:rsidRPr="000F61D0">
        <w:rPr>
          <w:b/>
          <w:sz w:val="22"/>
          <w:szCs w:val="22"/>
          <w:u w:val="single"/>
        </w:rPr>
        <w:t xml:space="preserve">               </w:t>
      </w:r>
    </w:p>
    <w:p w:rsidR="000F61D0" w:rsidRDefault="000F61D0" w:rsidP="000F61D0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6313AF" w:rsidRPr="000F61D0" w:rsidRDefault="000F61D0" w:rsidP="000F61D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</w:t>
      </w:r>
    </w:p>
    <w:p w:rsidR="0079072C" w:rsidRPr="007929DF" w:rsidRDefault="0079072C" w:rsidP="0079072C">
      <w:pPr>
        <w:rPr>
          <w:sz w:val="22"/>
          <w:szCs w:val="22"/>
        </w:rPr>
      </w:pPr>
    </w:p>
    <w:p w:rsidR="007929DF" w:rsidRPr="007929DF" w:rsidRDefault="007929DF" w:rsidP="007929DF">
      <w:pPr>
        <w:spacing w:after="240"/>
        <w:ind w:left="1440" w:hanging="1440"/>
        <w:rPr>
          <w:sz w:val="22"/>
          <w:szCs w:val="22"/>
        </w:rPr>
      </w:pPr>
      <w:r w:rsidRPr="007929DF">
        <w:rPr>
          <w:b/>
          <w:sz w:val="22"/>
          <w:szCs w:val="22"/>
        </w:rPr>
        <w:t>19/</w:t>
      </w:r>
      <w:r w:rsidR="00FD510A">
        <w:rPr>
          <w:b/>
          <w:sz w:val="22"/>
          <w:szCs w:val="22"/>
        </w:rPr>
        <w:t>52</w:t>
      </w:r>
      <w:r w:rsidRPr="007929DF">
        <w:rPr>
          <w:b/>
          <w:sz w:val="22"/>
          <w:szCs w:val="22"/>
        </w:rPr>
        <w:tab/>
        <w:t xml:space="preserve">Date of next meeting, </w:t>
      </w:r>
      <w:r w:rsidRPr="007929DF">
        <w:rPr>
          <w:sz w:val="22"/>
          <w:szCs w:val="22"/>
        </w:rPr>
        <w:t xml:space="preserve">Thursday, </w:t>
      </w:r>
      <w:r w:rsidR="00E90AD2">
        <w:rPr>
          <w:sz w:val="22"/>
          <w:szCs w:val="22"/>
        </w:rPr>
        <w:t>23</w:t>
      </w:r>
      <w:r w:rsidR="00E90AD2" w:rsidRPr="00E90AD2">
        <w:rPr>
          <w:sz w:val="22"/>
          <w:szCs w:val="22"/>
          <w:vertAlign w:val="superscript"/>
        </w:rPr>
        <w:t>rd</w:t>
      </w:r>
      <w:r w:rsidR="00E90AD2">
        <w:rPr>
          <w:sz w:val="22"/>
          <w:szCs w:val="22"/>
        </w:rPr>
        <w:t xml:space="preserve"> January 2020 </w:t>
      </w:r>
      <w:r w:rsidRPr="007929DF">
        <w:rPr>
          <w:sz w:val="22"/>
          <w:szCs w:val="22"/>
        </w:rPr>
        <w:t>at 7pm in the Village Hall</w:t>
      </w:r>
    </w:p>
    <w:p w:rsidR="007929DF" w:rsidRPr="007929DF" w:rsidRDefault="00E90AD2" w:rsidP="007929DF">
      <w:pPr>
        <w:spacing w:after="240"/>
        <w:ind w:left="1440" w:hanging="1440"/>
        <w:jc w:val="right"/>
        <w:rPr>
          <w:sz w:val="22"/>
          <w:szCs w:val="22"/>
        </w:rPr>
      </w:pPr>
      <w:r>
        <w:rPr>
          <w:rFonts w:ascii="Mistral" w:hAnsi="Mistral"/>
          <w:sz w:val="28"/>
          <w:szCs w:val="28"/>
          <w:u w:val="single"/>
        </w:rPr>
        <w:t xml:space="preserve">David </w:t>
      </w:r>
      <w:proofErr w:type="gramStart"/>
      <w:r>
        <w:rPr>
          <w:rFonts w:ascii="Mistral" w:hAnsi="Mistral"/>
          <w:sz w:val="28"/>
          <w:szCs w:val="28"/>
          <w:u w:val="single"/>
        </w:rPr>
        <w:t>Cornes</w:t>
      </w:r>
      <w:r w:rsidR="007929DF" w:rsidRPr="007929DF">
        <w:rPr>
          <w:b/>
          <w:sz w:val="28"/>
          <w:szCs w:val="28"/>
          <w:u w:val="single"/>
        </w:rPr>
        <w:t xml:space="preserve">  </w:t>
      </w:r>
      <w:r w:rsidR="007929DF" w:rsidRPr="007929DF">
        <w:rPr>
          <w:sz w:val="28"/>
          <w:szCs w:val="28"/>
          <w:u w:val="single"/>
        </w:rPr>
        <w:t>Parish</w:t>
      </w:r>
      <w:proofErr w:type="gramEnd"/>
      <w:r w:rsidR="007929DF" w:rsidRPr="007929DF">
        <w:rPr>
          <w:sz w:val="28"/>
          <w:szCs w:val="28"/>
          <w:u w:val="single"/>
        </w:rPr>
        <w:t xml:space="preserve"> Clerk</w:t>
      </w:r>
    </w:p>
    <w:p w:rsidR="00061A91" w:rsidRDefault="00061A91" w:rsidP="00061A91">
      <w:pPr>
        <w:jc w:val="both"/>
        <w:rPr>
          <w:b/>
          <w:sz w:val="22"/>
          <w:szCs w:val="22"/>
        </w:rPr>
      </w:pPr>
    </w:p>
    <w:p w:rsidR="00061A91" w:rsidRPr="00061A91" w:rsidRDefault="00061A91" w:rsidP="00061A91">
      <w:pPr>
        <w:tabs>
          <w:tab w:val="left" w:pos="1985"/>
          <w:tab w:val="left" w:pos="2552"/>
        </w:tabs>
        <w:ind w:left="2520"/>
        <w:rPr>
          <w:color w:val="000000"/>
          <w:sz w:val="22"/>
          <w:szCs w:val="22"/>
          <w:u w:val="single"/>
          <w:lang w:val="en-GB"/>
        </w:rPr>
      </w:pPr>
    </w:p>
    <w:sectPr w:rsidR="00061A91" w:rsidRPr="00061A91" w:rsidSect="008C72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EB" w:rsidRDefault="00BA48EB" w:rsidP="001B0859">
      <w:r>
        <w:separator/>
      </w:r>
    </w:p>
  </w:endnote>
  <w:endnote w:type="continuationSeparator" w:id="0">
    <w:p w:rsidR="00BA48EB" w:rsidRDefault="00BA48EB" w:rsidP="001B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6" w:rsidRDefault="00186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18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272" w:rsidRDefault="008C7272">
        <w:pPr>
          <w:pStyle w:val="Footer"/>
          <w:jc w:val="center"/>
        </w:pPr>
        <w:r>
          <w:t>19/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C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C7272" w:rsidRDefault="008C7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6" w:rsidRDefault="0018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EB" w:rsidRDefault="00BA48EB" w:rsidP="001B0859">
      <w:r>
        <w:separator/>
      </w:r>
    </w:p>
  </w:footnote>
  <w:footnote w:type="continuationSeparator" w:id="0">
    <w:p w:rsidR="00BA48EB" w:rsidRDefault="00BA48EB" w:rsidP="001B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6" w:rsidRDefault="00BA48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270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D5" w:rsidRDefault="00BA48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271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86" w:rsidRDefault="00BA48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269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A94"/>
    <w:multiLevelType w:val="hybridMultilevel"/>
    <w:tmpl w:val="111844A6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E42BD"/>
    <w:multiLevelType w:val="hybridMultilevel"/>
    <w:tmpl w:val="3486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038B"/>
    <w:multiLevelType w:val="hybridMultilevel"/>
    <w:tmpl w:val="7D30FA10"/>
    <w:lvl w:ilvl="0" w:tplc="87C87DE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BCD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740" w:hanging="360"/>
      </w:pPr>
    </w:lvl>
    <w:lvl w:ilvl="2" w:tplc="0809001B">
      <w:start w:val="1"/>
      <w:numFmt w:val="lowerRoman"/>
      <w:lvlText w:val="%3."/>
      <w:lvlJc w:val="right"/>
      <w:pPr>
        <w:ind w:left="1460" w:hanging="180"/>
      </w:pPr>
    </w:lvl>
    <w:lvl w:ilvl="3" w:tplc="0809000F">
      <w:start w:val="1"/>
      <w:numFmt w:val="decimal"/>
      <w:lvlText w:val="%4."/>
      <w:lvlJc w:val="left"/>
      <w:pPr>
        <w:ind w:left="2180" w:hanging="360"/>
      </w:pPr>
    </w:lvl>
    <w:lvl w:ilvl="4" w:tplc="08090019">
      <w:start w:val="1"/>
      <w:numFmt w:val="lowerLetter"/>
      <w:lvlText w:val="%5."/>
      <w:lvlJc w:val="left"/>
      <w:pPr>
        <w:ind w:left="2900" w:hanging="360"/>
      </w:pPr>
    </w:lvl>
    <w:lvl w:ilvl="5" w:tplc="0809001B">
      <w:start w:val="1"/>
      <w:numFmt w:val="lowerRoman"/>
      <w:lvlText w:val="%6."/>
      <w:lvlJc w:val="right"/>
      <w:pPr>
        <w:ind w:left="3620" w:hanging="180"/>
      </w:pPr>
    </w:lvl>
    <w:lvl w:ilvl="6" w:tplc="0809000F">
      <w:start w:val="1"/>
      <w:numFmt w:val="decimal"/>
      <w:lvlText w:val="%7."/>
      <w:lvlJc w:val="left"/>
      <w:pPr>
        <w:ind w:left="4340" w:hanging="360"/>
      </w:pPr>
    </w:lvl>
    <w:lvl w:ilvl="7" w:tplc="08090019">
      <w:start w:val="1"/>
      <w:numFmt w:val="lowerLetter"/>
      <w:lvlText w:val="%8."/>
      <w:lvlJc w:val="left"/>
      <w:pPr>
        <w:ind w:left="5060" w:hanging="360"/>
      </w:pPr>
    </w:lvl>
    <w:lvl w:ilvl="8" w:tplc="0809001B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117454D7"/>
    <w:multiLevelType w:val="hybridMultilevel"/>
    <w:tmpl w:val="FA8ED5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56D65"/>
    <w:multiLevelType w:val="hybridMultilevel"/>
    <w:tmpl w:val="1DC0D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67261"/>
    <w:multiLevelType w:val="hybridMultilevel"/>
    <w:tmpl w:val="9EB28E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71E58"/>
    <w:multiLevelType w:val="hybridMultilevel"/>
    <w:tmpl w:val="0138F99E"/>
    <w:lvl w:ilvl="0" w:tplc="C20E2BE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1800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13188"/>
    <w:multiLevelType w:val="hybridMultilevel"/>
    <w:tmpl w:val="D48C9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800A1"/>
    <w:multiLevelType w:val="hybridMultilevel"/>
    <w:tmpl w:val="7EA4EAD6"/>
    <w:lvl w:ilvl="0" w:tplc="5B983A2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41B8"/>
    <w:multiLevelType w:val="hybridMultilevel"/>
    <w:tmpl w:val="E0F6FD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EC1033"/>
    <w:multiLevelType w:val="hybridMultilevel"/>
    <w:tmpl w:val="27266554"/>
    <w:lvl w:ilvl="0" w:tplc="020E29E2">
      <w:start w:val="1"/>
      <w:numFmt w:val="lowerRoman"/>
      <w:lvlText w:val="%1)"/>
      <w:lvlJc w:val="left"/>
      <w:pPr>
        <w:ind w:left="25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CE1D59"/>
    <w:multiLevelType w:val="hybridMultilevel"/>
    <w:tmpl w:val="0F5EDC2C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65157A"/>
    <w:multiLevelType w:val="hybridMultilevel"/>
    <w:tmpl w:val="2BAE2B40"/>
    <w:lvl w:ilvl="0" w:tplc="D76C081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B473A"/>
    <w:multiLevelType w:val="hybridMultilevel"/>
    <w:tmpl w:val="A5A2BE6E"/>
    <w:lvl w:ilvl="0" w:tplc="FE301C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097FBD"/>
    <w:multiLevelType w:val="hybridMultilevel"/>
    <w:tmpl w:val="5DA2A58E"/>
    <w:lvl w:ilvl="0" w:tplc="020E29E2">
      <w:start w:val="1"/>
      <w:numFmt w:val="lowerRoman"/>
      <w:lvlText w:val="%1)"/>
      <w:lvlJc w:val="left"/>
      <w:pPr>
        <w:ind w:left="1155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BB0869"/>
    <w:multiLevelType w:val="hybridMultilevel"/>
    <w:tmpl w:val="9B021568"/>
    <w:lvl w:ilvl="0" w:tplc="020E29E2">
      <w:start w:val="1"/>
      <w:numFmt w:val="lowerRoman"/>
      <w:lvlText w:val="%1)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938CF"/>
    <w:multiLevelType w:val="hybridMultilevel"/>
    <w:tmpl w:val="4D8673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42745B"/>
    <w:multiLevelType w:val="hybridMultilevel"/>
    <w:tmpl w:val="D78A7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24A2"/>
    <w:multiLevelType w:val="hybridMultilevel"/>
    <w:tmpl w:val="D1EE4CCC"/>
    <w:lvl w:ilvl="0" w:tplc="B11AD7A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7A7436"/>
    <w:multiLevelType w:val="hybridMultilevel"/>
    <w:tmpl w:val="1F0EC200"/>
    <w:lvl w:ilvl="0" w:tplc="2DCC733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F97732"/>
    <w:multiLevelType w:val="hybridMultilevel"/>
    <w:tmpl w:val="0138F99E"/>
    <w:lvl w:ilvl="0" w:tplc="C20E2BE4">
      <w:start w:val="1"/>
      <w:numFmt w:val="lowerLetter"/>
      <w:lvlText w:val="%1)"/>
      <w:lvlJc w:val="left"/>
      <w:pPr>
        <w:ind w:left="-1158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-10860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-10140" w:hanging="180"/>
      </w:pPr>
    </w:lvl>
    <w:lvl w:ilvl="3" w:tplc="0809000F">
      <w:start w:val="1"/>
      <w:numFmt w:val="decimal"/>
      <w:lvlText w:val="%4."/>
      <w:lvlJc w:val="left"/>
      <w:pPr>
        <w:ind w:left="-9420" w:hanging="360"/>
      </w:pPr>
    </w:lvl>
    <w:lvl w:ilvl="4" w:tplc="08090019">
      <w:start w:val="1"/>
      <w:numFmt w:val="lowerLetter"/>
      <w:lvlText w:val="%5."/>
      <w:lvlJc w:val="left"/>
      <w:pPr>
        <w:ind w:left="-8700" w:hanging="360"/>
      </w:pPr>
    </w:lvl>
    <w:lvl w:ilvl="5" w:tplc="0809001B">
      <w:start w:val="1"/>
      <w:numFmt w:val="lowerRoman"/>
      <w:lvlText w:val="%6."/>
      <w:lvlJc w:val="right"/>
      <w:pPr>
        <w:ind w:left="-7980" w:hanging="180"/>
      </w:pPr>
    </w:lvl>
    <w:lvl w:ilvl="6" w:tplc="0809000F">
      <w:start w:val="1"/>
      <w:numFmt w:val="decimal"/>
      <w:lvlText w:val="%7."/>
      <w:lvlJc w:val="left"/>
      <w:pPr>
        <w:ind w:left="-7260" w:hanging="360"/>
      </w:pPr>
    </w:lvl>
    <w:lvl w:ilvl="7" w:tplc="08090019">
      <w:start w:val="1"/>
      <w:numFmt w:val="lowerLetter"/>
      <w:lvlText w:val="%8."/>
      <w:lvlJc w:val="left"/>
      <w:pPr>
        <w:ind w:left="-6540" w:hanging="360"/>
      </w:pPr>
    </w:lvl>
    <w:lvl w:ilvl="8" w:tplc="0809001B">
      <w:start w:val="1"/>
      <w:numFmt w:val="lowerRoman"/>
      <w:lvlText w:val="%9."/>
      <w:lvlJc w:val="right"/>
      <w:pPr>
        <w:ind w:left="-5820" w:hanging="180"/>
      </w:pPr>
    </w:lvl>
  </w:abstractNum>
  <w:abstractNum w:abstractNumId="22">
    <w:nsid w:val="46DD4123"/>
    <w:multiLevelType w:val="hybridMultilevel"/>
    <w:tmpl w:val="4D8A03E6"/>
    <w:lvl w:ilvl="0" w:tplc="020E29E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D1285"/>
    <w:multiLevelType w:val="hybridMultilevel"/>
    <w:tmpl w:val="3326B186"/>
    <w:lvl w:ilvl="0" w:tplc="020E29E2">
      <w:start w:val="1"/>
      <w:numFmt w:val="lowerRoman"/>
      <w:lvlText w:val="%1)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9F3E3B"/>
    <w:multiLevelType w:val="hybridMultilevel"/>
    <w:tmpl w:val="E7623850"/>
    <w:lvl w:ilvl="0" w:tplc="C330C59C">
      <w:start w:val="1"/>
      <w:numFmt w:val="lowerLetter"/>
      <w:lvlText w:val="%1)"/>
      <w:lvlJc w:val="left"/>
      <w:pPr>
        <w:ind w:left="2160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445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165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5AAD6300"/>
    <w:multiLevelType w:val="hybridMultilevel"/>
    <w:tmpl w:val="62747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FF5B9F"/>
    <w:multiLevelType w:val="hybridMultilevel"/>
    <w:tmpl w:val="900800B6"/>
    <w:lvl w:ilvl="0" w:tplc="4A8EB6DC">
      <w:start w:val="1"/>
      <w:numFmt w:val="lowerLetter"/>
      <w:lvlText w:val="%1)"/>
      <w:lvlJc w:val="left"/>
      <w:pPr>
        <w:ind w:left="1800" w:hanging="360"/>
      </w:pPr>
      <w:rPr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A42CAF"/>
    <w:multiLevelType w:val="hybridMultilevel"/>
    <w:tmpl w:val="C54C94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0FA702E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B4784"/>
    <w:multiLevelType w:val="hybridMultilevel"/>
    <w:tmpl w:val="E126F22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8506D5"/>
    <w:multiLevelType w:val="hybridMultilevel"/>
    <w:tmpl w:val="D62E21EA"/>
    <w:lvl w:ilvl="0" w:tplc="5B32EFC8">
      <w:start w:val="1"/>
      <w:numFmt w:val="lowerRoman"/>
      <w:lvlText w:val="%1."/>
      <w:lvlJc w:val="right"/>
      <w:pPr>
        <w:ind w:left="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3B4024B"/>
    <w:multiLevelType w:val="hybridMultilevel"/>
    <w:tmpl w:val="E7623850"/>
    <w:lvl w:ilvl="0" w:tplc="C330C59C">
      <w:start w:val="1"/>
      <w:numFmt w:val="lowerLetter"/>
      <w:lvlText w:val="%1)"/>
      <w:lvlJc w:val="left"/>
      <w:pPr>
        <w:ind w:left="795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1800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37455E"/>
    <w:multiLevelType w:val="hybridMultilevel"/>
    <w:tmpl w:val="D0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28"/>
  </w:num>
  <w:num w:numId="9">
    <w:abstractNumId w:val="9"/>
  </w:num>
  <w:num w:numId="10">
    <w:abstractNumId w:val="2"/>
  </w:num>
  <w:num w:numId="11">
    <w:abstractNumId w:val="12"/>
  </w:num>
  <w:num w:numId="12">
    <w:abstractNumId w:val="30"/>
  </w:num>
  <w:num w:numId="13">
    <w:abstractNumId w:val="17"/>
  </w:num>
  <w:num w:numId="14">
    <w:abstractNumId w:val="4"/>
  </w:num>
  <w:num w:numId="15">
    <w:abstractNumId w:val="10"/>
  </w:num>
  <w:num w:numId="16">
    <w:abstractNumId w:val="13"/>
  </w:num>
  <w:num w:numId="17">
    <w:abstractNumId w:val="24"/>
  </w:num>
  <w:num w:numId="18">
    <w:abstractNumId w:val="15"/>
  </w:num>
  <w:num w:numId="19">
    <w:abstractNumId w:val="23"/>
  </w:num>
  <w:num w:numId="20">
    <w:abstractNumId w:val="11"/>
  </w:num>
  <w:num w:numId="21">
    <w:abstractNumId w:val="6"/>
  </w:num>
  <w:num w:numId="22">
    <w:abstractNumId w:val="32"/>
  </w:num>
  <w:num w:numId="23">
    <w:abstractNumId w:val="31"/>
  </w:num>
  <w:num w:numId="24">
    <w:abstractNumId w:val="14"/>
  </w:num>
  <w:num w:numId="25">
    <w:abstractNumId w:val="1"/>
  </w:num>
  <w:num w:numId="26">
    <w:abstractNumId w:val="16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9"/>
  </w:num>
  <w:num w:numId="37">
    <w:abstractNumId w:val="27"/>
  </w:num>
  <w:num w:numId="38">
    <w:abstractNumId w:val="26"/>
  </w:num>
  <w:num w:numId="3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F"/>
    <w:rsid w:val="00002A09"/>
    <w:rsid w:val="000115DE"/>
    <w:rsid w:val="00017BF4"/>
    <w:rsid w:val="00017EB0"/>
    <w:rsid w:val="0004557C"/>
    <w:rsid w:val="000469A3"/>
    <w:rsid w:val="00053329"/>
    <w:rsid w:val="00061A91"/>
    <w:rsid w:val="00063AA3"/>
    <w:rsid w:val="00075FE8"/>
    <w:rsid w:val="00077931"/>
    <w:rsid w:val="000857E2"/>
    <w:rsid w:val="00094357"/>
    <w:rsid w:val="0009727F"/>
    <w:rsid w:val="000B1551"/>
    <w:rsid w:val="000B2A6B"/>
    <w:rsid w:val="000C444E"/>
    <w:rsid w:val="000C6B1F"/>
    <w:rsid w:val="000C6E52"/>
    <w:rsid w:val="000E008B"/>
    <w:rsid w:val="000E505B"/>
    <w:rsid w:val="000F5A46"/>
    <w:rsid w:val="000F61D0"/>
    <w:rsid w:val="00110492"/>
    <w:rsid w:val="00123956"/>
    <w:rsid w:val="00134AB8"/>
    <w:rsid w:val="0013553F"/>
    <w:rsid w:val="00135958"/>
    <w:rsid w:val="00165E43"/>
    <w:rsid w:val="0017411A"/>
    <w:rsid w:val="00186B86"/>
    <w:rsid w:val="001878EF"/>
    <w:rsid w:val="00192AD2"/>
    <w:rsid w:val="001938C2"/>
    <w:rsid w:val="001A379B"/>
    <w:rsid w:val="001B0859"/>
    <w:rsid w:val="001B3B1F"/>
    <w:rsid w:val="001B486D"/>
    <w:rsid w:val="001B7611"/>
    <w:rsid w:val="001C31EF"/>
    <w:rsid w:val="001F147C"/>
    <w:rsid w:val="001F4A66"/>
    <w:rsid w:val="002051AA"/>
    <w:rsid w:val="002228A5"/>
    <w:rsid w:val="002244BF"/>
    <w:rsid w:val="002250BA"/>
    <w:rsid w:val="002513A4"/>
    <w:rsid w:val="00266FA2"/>
    <w:rsid w:val="00276D01"/>
    <w:rsid w:val="00281BCD"/>
    <w:rsid w:val="0028203B"/>
    <w:rsid w:val="00290C0F"/>
    <w:rsid w:val="002A02BF"/>
    <w:rsid w:val="002A0D96"/>
    <w:rsid w:val="002A13F8"/>
    <w:rsid w:val="002A32B5"/>
    <w:rsid w:val="002A366F"/>
    <w:rsid w:val="002B0501"/>
    <w:rsid w:val="002B4032"/>
    <w:rsid w:val="002C2D75"/>
    <w:rsid w:val="002C41B8"/>
    <w:rsid w:val="002C66C3"/>
    <w:rsid w:val="002D3C77"/>
    <w:rsid w:val="002E01CF"/>
    <w:rsid w:val="002E2492"/>
    <w:rsid w:val="002E6D0B"/>
    <w:rsid w:val="002F36D4"/>
    <w:rsid w:val="003042A5"/>
    <w:rsid w:val="00316C63"/>
    <w:rsid w:val="00332AAC"/>
    <w:rsid w:val="00335866"/>
    <w:rsid w:val="003615D0"/>
    <w:rsid w:val="003873A9"/>
    <w:rsid w:val="00394E48"/>
    <w:rsid w:val="00394F3D"/>
    <w:rsid w:val="003A1CCE"/>
    <w:rsid w:val="003A7206"/>
    <w:rsid w:val="003A78F2"/>
    <w:rsid w:val="003A79B6"/>
    <w:rsid w:val="003C2C94"/>
    <w:rsid w:val="003C7E13"/>
    <w:rsid w:val="003D6297"/>
    <w:rsid w:val="003E0858"/>
    <w:rsid w:val="003E416D"/>
    <w:rsid w:val="003E456D"/>
    <w:rsid w:val="003E713D"/>
    <w:rsid w:val="003F2D6A"/>
    <w:rsid w:val="003F7BAB"/>
    <w:rsid w:val="0040770C"/>
    <w:rsid w:val="004148AA"/>
    <w:rsid w:val="00431C82"/>
    <w:rsid w:val="004419BF"/>
    <w:rsid w:val="00444EF8"/>
    <w:rsid w:val="00446498"/>
    <w:rsid w:val="004609E1"/>
    <w:rsid w:val="00461901"/>
    <w:rsid w:val="00462AC2"/>
    <w:rsid w:val="00462C8F"/>
    <w:rsid w:val="004637AC"/>
    <w:rsid w:val="00463A27"/>
    <w:rsid w:val="00471D8C"/>
    <w:rsid w:val="0047457F"/>
    <w:rsid w:val="00487694"/>
    <w:rsid w:val="00492465"/>
    <w:rsid w:val="0049779C"/>
    <w:rsid w:val="004B601F"/>
    <w:rsid w:val="004C0165"/>
    <w:rsid w:val="004C2CD4"/>
    <w:rsid w:val="004C3B38"/>
    <w:rsid w:val="004D1FB9"/>
    <w:rsid w:val="004E00DD"/>
    <w:rsid w:val="004E1FA8"/>
    <w:rsid w:val="004E7587"/>
    <w:rsid w:val="004F3B0A"/>
    <w:rsid w:val="004F45A8"/>
    <w:rsid w:val="00506DA5"/>
    <w:rsid w:val="00514414"/>
    <w:rsid w:val="00517ED5"/>
    <w:rsid w:val="00536955"/>
    <w:rsid w:val="00547AC9"/>
    <w:rsid w:val="00553F36"/>
    <w:rsid w:val="005549A7"/>
    <w:rsid w:val="00557821"/>
    <w:rsid w:val="0056237A"/>
    <w:rsid w:val="0057737B"/>
    <w:rsid w:val="005777FC"/>
    <w:rsid w:val="00581055"/>
    <w:rsid w:val="005905AC"/>
    <w:rsid w:val="005924B9"/>
    <w:rsid w:val="005C246E"/>
    <w:rsid w:val="005C3B10"/>
    <w:rsid w:val="005D00B8"/>
    <w:rsid w:val="005D0828"/>
    <w:rsid w:val="005D1D0E"/>
    <w:rsid w:val="005D5C48"/>
    <w:rsid w:val="005F0DE4"/>
    <w:rsid w:val="005F67B8"/>
    <w:rsid w:val="005F720D"/>
    <w:rsid w:val="005F75FF"/>
    <w:rsid w:val="006113C9"/>
    <w:rsid w:val="00612026"/>
    <w:rsid w:val="0062216A"/>
    <w:rsid w:val="0062430E"/>
    <w:rsid w:val="006309C8"/>
    <w:rsid w:val="006313AF"/>
    <w:rsid w:val="0065002A"/>
    <w:rsid w:val="00653375"/>
    <w:rsid w:val="00655064"/>
    <w:rsid w:val="0066078D"/>
    <w:rsid w:val="00664181"/>
    <w:rsid w:val="00664F0F"/>
    <w:rsid w:val="006713F0"/>
    <w:rsid w:val="00676115"/>
    <w:rsid w:val="00685C31"/>
    <w:rsid w:val="00690EF4"/>
    <w:rsid w:val="006C0D67"/>
    <w:rsid w:val="006D4FC8"/>
    <w:rsid w:val="00705D78"/>
    <w:rsid w:val="0070744F"/>
    <w:rsid w:val="0071328D"/>
    <w:rsid w:val="00720D9F"/>
    <w:rsid w:val="00722334"/>
    <w:rsid w:val="00727C2E"/>
    <w:rsid w:val="0073346D"/>
    <w:rsid w:val="007379EE"/>
    <w:rsid w:val="00752CE1"/>
    <w:rsid w:val="0075532B"/>
    <w:rsid w:val="007571E1"/>
    <w:rsid w:val="00771D01"/>
    <w:rsid w:val="00771D1D"/>
    <w:rsid w:val="007740D3"/>
    <w:rsid w:val="00775789"/>
    <w:rsid w:val="00782E85"/>
    <w:rsid w:val="0079072C"/>
    <w:rsid w:val="007929DF"/>
    <w:rsid w:val="007A4295"/>
    <w:rsid w:val="007A5751"/>
    <w:rsid w:val="007A64BB"/>
    <w:rsid w:val="007A70DE"/>
    <w:rsid w:val="007B15F8"/>
    <w:rsid w:val="007B1695"/>
    <w:rsid w:val="007B6809"/>
    <w:rsid w:val="007B7A5D"/>
    <w:rsid w:val="007C0CAF"/>
    <w:rsid w:val="007C5714"/>
    <w:rsid w:val="007E1C9C"/>
    <w:rsid w:val="007F2575"/>
    <w:rsid w:val="007F4B12"/>
    <w:rsid w:val="008101F8"/>
    <w:rsid w:val="0081321C"/>
    <w:rsid w:val="00814F53"/>
    <w:rsid w:val="008168A9"/>
    <w:rsid w:val="00826B5C"/>
    <w:rsid w:val="008357E6"/>
    <w:rsid w:val="0083758F"/>
    <w:rsid w:val="008401D1"/>
    <w:rsid w:val="00840E04"/>
    <w:rsid w:val="008411F8"/>
    <w:rsid w:val="0085048D"/>
    <w:rsid w:val="00860EAA"/>
    <w:rsid w:val="0087124E"/>
    <w:rsid w:val="008821F1"/>
    <w:rsid w:val="008A34EA"/>
    <w:rsid w:val="008B132A"/>
    <w:rsid w:val="008B403A"/>
    <w:rsid w:val="008B67C1"/>
    <w:rsid w:val="008B7CB2"/>
    <w:rsid w:val="008C7272"/>
    <w:rsid w:val="008D00D5"/>
    <w:rsid w:val="008D09AD"/>
    <w:rsid w:val="008D1C6F"/>
    <w:rsid w:val="008E1745"/>
    <w:rsid w:val="008E2E76"/>
    <w:rsid w:val="008F07A3"/>
    <w:rsid w:val="008F1A26"/>
    <w:rsid w:val="0090153B"/>
    <w:rsid w:val="009172F9"/>
    <w:rsid w:val="00917ABB"/>
    <w:rsid w:val="00927F32"/>
    <w:rsid w:val="00943CED"/>
    <w:rsid w:val="009456BA"/>
    <w:rsid w:val="00956ECB"/>
    <w:rsid w:val="00963778"/>
    <w:rsid w:val="00975932"/>
    <w:rsid w:val="009772E6"/>
    <w:rsid w:val="00977312"/>
    <w:rsid w:val="00985030"/>
    <w:rsid w:val="00987616"/>
    <w:rsid w:val="009902A5"/>
    <w:rsid w:val="009A24AE"/>
    <w:rsid w:val="009A2D5A"/>
    <w:rsid w:val="009B05B0"/>
    <w:rsid w:val="009B3943"/>
    <w:rsid w:val="009C2BB3"/>
    <w:rsid w:val="009D1421"/>
    <w:rsid w:val="009D75D9"/>
    <w:rsid w:val="009F53DC"/>
    <w:rsid w:val="00A1223C"/>
    <w:rsid w:val="00A13F2C"/>
    <w:rsid w:val="00A14334"/>
    <w:rsid w:val="00A23152"/>
    <w:rsid w:val="00A238E3"/>
    <w:rsid w:val="00A518FF"/>
    <w:rsid w:val="00A52563"/>
    <w:rsid w:val="00A6345A"/>
    <w:rsid w:val="00A63C58"/>
    <w:rsid w:val="00A65C8B"/>
    <w:rsid w:val="00A771AF"/>
    <w:rsid w:val="00A86BCE"/>
    <w:rsid w:val="00A90526"/>
    <w:rsid w:val="00A90917"/>
    <w:rsid w:val="00A929A3"/>
    <w:rsid w:val="00AA2626"/>
    <w:rsid w:val="00AA3008"/>
    <w:rsid w:val="00AA37D8"/>
    <w:rsid w:val="00AA73B4"/>
    <w:rsid w:val="00AB27CD"/>
    <w:rsid w:val="00AB6A9F"/>
    <w:rsid w:val="00AC65DC"/>
    <w:rsid w:val="00AD0DDC"/>
    <w:rsid w:val="00AD7977"/>
    <w:rsid w:val="00AE1C06"/>
    <w:rsid w:val="00AF608F"/>
    <w:rsid w:val="00B02477"/>
    <w:rsid w:val="00B07BEE"/>
    <w:rsid w:val="00B20259"/>
    <w:rsid w:val="00B20676"/>
    <w:rsid w:val="00B213F1"/>
    <w:rsid w:val="00B21FC7"/>
    <w:rsid w:val="00B27355"/>
    <w:rsid w:val="00B34C89"/>
    <w:rsid w:val="00B4028F"/>
    <w:rsid w:val="00B44C8F"/>
    <w:rsid w:val="00B45FDF"/>
    <w:rsid w:val="00B4724F"/>
    <w:rsid w:val="00B50822"/>
    <w:rsid w:val="00B62980"/>
    <w:rsid w:val="00B65946"/>
    <w:rsid w:val="00B67A76"/>
    <w:rsid w:val="00B95FDD"/>
    <w:rsid w:val="00B965EB"/>
    <w:rsid w:val="00B9745F"/>
    <w:rsid w:val="00BA48EB"/>
    <w:rsid w:val="00BB4646"/>
    <w:rsid w:val="00BC4CF3"/>
    <w:rsid w:val="00BC65BD"/>
    <w:rsid w:val="00BD0931"/>
    <w:rsid w:val="00BD20D5"/>
    <w:rsid w:val="00BD4A3C"/>
    <w:rsid w:val="00BD50CC"/>
    <w:rsid w:val="00BE734A"/>
    <w:rsid w:val="00BF122E"/>
    <w:rsid w:val="00BF7A2A"/>
    <w:rsid w:val="00C06317"/>
    <w:rsid w:val="00C122BA"/>
    <w:rsid w:val="00C16141"/>
    <w:rsid w:val="00C17A29"/>
    <w:rsid w:val="00C34423"/>
    <w:rsid w:val="00C42347"/>
    <w:rsid w:val="00C441C8"/>
    <w:rsid w:val="00C4555E"/>
    <w:rsid w:val="00C47646"/>
    <w:rsid w:val="00C72CFB"/>
    <w:rsid w:val="00C7300F"/>
    <w:rsid w:val="00C74939"/>
    <w:rsid w:val="00C76671"/>
    <w:rsid w:val="00C90F96"/>
    <w:rsid w:val="00C95F54"/>
    <w:rsid w:val="00CA2570"/>
    <w:rsid w:val="00CB0285"/>
    <w:rsid w:val="00CB2BD6"/>
    <w:rsid w:val="00CC0863"/>
    <w:rsid w:val="00CC795C"/>
    <w:rsid w:val="00CD2446"/>
    <w:rsid w:val="00CD51FD"/>
    <w:rsid w:val="00CE0134"/>
    <w:rsid w:val="00CF5B2F"/>
    <w:rsid w:val="00D01CBE"/>
    <w:rsid w:val="00D34FC6"/>
    <w:rsid w:val="00D42E8E"/>
    <w:rsid w:val="00D522FC"/>
    <w:rsid w:val="00D5599C"/>
    <w:rsid w:val="00D57D8A"/>
    <w:rsid w:val="00D6117D"/>
    <w:rsid w:val="00D66484"/>
    <w:rsid w:val="00D8130B"/>
    <w:rsid w:val="00D947F2"/>
    <w:rsid w:val="00D97268"/>
    <w:rsid w:val="00DA00AD"/>
    <w:rsid w:val="00DA0506"/>
    <w:rsid w:val="00DB66A6"/>
    <w:rsid w:val="00DC0FB5"/>
    <w:rsid w:val="00DC61FA"/>
    <w:rsid w:val="00DD4625"/>
    <w:rsid w:val="00DD53C9"/>
    <w:rsid w:val="00DE505A"/>
    <w:rsid w:val="00DE51AF"/>
    <w:rsid w:val="00DE6B0A"/>
    <w:rsid w:val="00DF6B7C"/>
    <w:rsid w:val="00E03B5A"/>
    <w:rsid w:val="00E05399"/>
    <w:rsid w:val="00E1022B"/>
    <w:rsid w:val="00E1477A"/>
    <w:rsid w:val="00E24E86"/>
    <w:rsid w:val="00E3594B"/>
    <w:rsid w:val="00E37DEE"/>
    <w:rsid w:val="00E47A44"/>
    <w:rsid w:val="00E50517"/>
    <w:rsid w:val="00E56756"/>
    <w:rsid w:val="00E567AA"/>
    <w:rsid w:val="00E57153"/>
    <w:rsid w:val="00E639AD"/>
    <w:rsid w:val="00E71725"/>
    <w:rsid w:val="00E90AD2"/>
    <w:rsid w:val="00E91C96"/>
    <w:rsid w:val="00EA4493"/>
    <w:rsid w:val="00EB6169"/>
    <w:rsid w:val="00EC0884"/>
    <w:rsid w:val="00EC09B9"/>
    <w:rsid w:val="00EC70D7"/>
    <w:rsid w:val="00EE4DA0"/>
    <w:rsid w:val="00EE7D6C"/>
    <w:rsid w:val="00EF3AA6"/>
    <w:rsid w:val="00F04FD7"/>
    <w:rsid w:val="00F134D1"/>
    <w:rsid w:val="00F16234"/>
    <w:rsid w:val="00F164BC"/>
    <w:rsid w:val="00F17658"/>
    <w:rsid w:val="00F238FA"/>
    <w:rsid w:val="00F33B12"/>
    <w:rsid w:val="00F34057"/>
    <w:rsid w:val="00F43319"/>
    <w:rsid w:val="00F45CAF"/>
    <w:rsid w:val="00F46571"/>
    <w:rsid w:val="00F52FB9"/>
    <w:rsid w:val="00F6192B"/>
    <w:rsid w:val="00F65AA0"/>
    <w:rsid w:val="00F7509B"/>
    <w:rsid w:val="00F75CA1"/>
    <w:rsid w:val="00F87B81"/>
    <w:rsid w:val="00F92A48"/>
    <w:rsid w:val="00F95D10"/>
    <w:rsid w:val="00FA7003"/>
    <w:rsid w:val="00FB3A03"/>
    <w:rsid w:val="00FC1758"/>
    <w:rsid w:val="00FC1DC7"/>
    <w:rsid w:val="00FC2CB1"/>
    <w:rsid w:val="00FC3F7C"/>
    <w:rsid w:val="00FC4CCB"/>
    <w:rsid w:val="00FC4DA6"/>
    <w:rsid w:val="00FD510A"/>
    <w:rsid w:val="00FE2FDD"/>
    <w:rsid w:val="00FE6B91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EA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18FF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5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4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00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EA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18FF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5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4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00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.telford.gov.uk/planning/pa-applicationsummary.aspx?applicationnumber=TWC/2019/0858" TargetMode="External"/><Relationship Id="rId18" Type="http://schemas.openxmlformats.org/officeDocument/2006/relationships/hyperlink" Target="https://secure.telford.gov.uk/planning/pa-applicationsummary.aspx?Applicationnumber=TWC/2019/033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ecure.telford.gov.uk/planning/pa-applicationsummary.aspx?applicationnumber=TWC/2019/017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cure.telford.gov.uk/planning/pa-applicationsummary.aspx?applicationnumber=TWC/2019/0734" TargetMode="External"/><Relationship Id="rId17" Type="http://schemas.openxmlformats.org/officeDocument/2006/relationships/hyperlink" Target="https://secure.telford.gov.uk/planning/pa-applicationsummary.aspx?applicationnumber=TWC/2019/017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ecure.telford.gov.uk/planning/pa-applicationsummary.aspx?applicationnumber=TWC/2019/0734" TargetMode="External"/><Relationship Id="rId20" Type="http://schemas.openxmlformats.org/officeDocument/2006/relationships/hyperlink" Target="https://secure.telford.gov.uk/planning/pa-applicationsummary.aspx?applicationnumber=TWC/2019/080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telford.gov.uk/planning/pa-applicationsummary.aspx?applicationnumber=TWC/2019/086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cure.telford.gov.uk/planning/pa-applicationsummary.aspx?applicationnumber=TWC/2019/0833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ecure.telford.gov.uk/planning/pa-applicationsummary.aspx?applicationnumber=TWC/2019/0858" TargetMode="External"/><Relationship Id="rId19" Type="http://schemas.openxmlformats.org/officeDocument/2006/relationships/hyperlink" Target="https://secure.telford.gov.uk/planning/pa-applicationsummary.aspx?applicationnumber=TWC/2019/0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cure.telford.gov.uk/planning/pa-applicationsummary.aspx?applicationnumber=TWC/2019/0833" TargetMode="External"/><Relationship Id="rId14" Type="http://schemas.openxmlformats.org/officeDocument/2006/relationships/hyperlink" Target="https://secure.telford.gov.uk/planning/pa-applicationsummary.aspx?applicationnumber=TWC/2019/086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5CFD8B-6817-43CF-85B3-A3411F82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2019-11-24T14:01:00Z</cp:lastPrinted>
  <dcterms:created xsi:type="dcterms:W3CDTF">2019-11-24T14:03:00Z</dcterms:created>
  <dcterms:modified xsi:type="dcterms:W3CDTF">2019-12-04T14:15:00Z</dcterms:modified>
</cp:coreProperties>
</file>