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DD5453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Pr="00DD545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 2021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 xml:space="preserve">Parish Council for the municipal year 2020/21 on the </w:t>
      </w:r>
      <w:r w:rsidR="00DD5453">
        <w:rPr>
          <w:rFonts w:ascii="Arial" w:hAnsi="Arial" w:cs="Arial"/>
          <w:sz w:val="20"/>
        </w:rPr>
        <w:t>26</w:t>
      </w:r>
      <w:r w:rsidR="00DD5453" w:rsidRPr="00DD5453">
        <w:rPr>
          <w:rFonts w:ascii="Arial" w:hAnsi="Arial" w:cs="Arial"/>
          <w:sz w:val="20"/>
          <w:vertAlign w:val="superscript"/>
        </w:rPr>
        <w:t>th</w:t>
      </w:r>
      <w:r w:rsidR="00DD5453">
        <w:rPr>
          <w:rFonts w:ascii="Arial" w:hAnsi="Arial" w:cs="Arial"/>
          <w:sz w:val="20"/>
        </w:rPr>
        <w:t xml:space="preserve"> May 2021 at The Village Hall</w:t>
      </w:r>
      <w:r>
        <w:rPr>
          <w:rFonts w:ascii="Arial" w:hAnsi="Arial" w:cs="Arial"/>
          <w:sz w:val="20"/>
        </w:rPr>
        <w:t xml:space="preserve"> for 7pm.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903037" w:rsidRDefault="007C20B7" w:rsidP="0090303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3037" w:rsidTr="00903037">
        <w:tc>
          <w:tcPr>
            <w:tcW w:w="9242" w:type="dxa"/>
          </w:tcPr>
          <w:p w:rsidR="00903037" w:rsidRDefault="00903037" w:rsidP="00903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PARISH MEETING</w:t>
            </w:r>
          </w:p>
          <w:p w:rsidR="00903037" w:rsidRDefault="00903037" w:rsidP="00903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(open to all the electors of the parish)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9030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from the Chairman of the council Cllr Jim Berry.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9030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of Minutes for Annual Parish Meeting, Thursday May 16</w:t>
            </w:r>
            <w:r w:rsidRPr="009030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245C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report on Parish matters 202</w:t>
            </w:r>
            <w:r w:rsidR="00245C2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</w:t>
            </w:r>
            <w:r w:rsidR="00245C21">
              <w:rPr>
                <w:rFonts w:ascii="Arial" w:hAnsi="Arial" w:cs="Arial"/>
                <w:b/>
              </w:rPr>
              <w:t>1 by the Chairman of the Parish Council</w:t>
            </w:r>
          </w:p>
        </w:tc>
      </w:tr>
      <w:tr w:rsidR="00903037" w:rsidTr="00903037">
        <w:tc>
          <w:tcPr>
            <w:tcW w:w="9242" w:type="dxa"/>
          </w:tcPr>
          <w:p w:rsidR="00903037" w:rsidRPr="00245C21" w:rsidRDefault="00245C21" w:rsidP="00245C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 for Parishioners to raise matters of interest or concern.</w:t>
            </w:r>
          </w:p>
        </w:tc>
      </w:tr>
    </w:tbl>
    <w:p w:rsidR="00903037" w:rsidRDefault="00903037" w:rsidP="00903037">
      <w:pPr>
        <w:jc w:val="center"/>
        <w:rPr>
          <w:rFonts w:ascii="Arial" w:hAnsi="Arial" w:cs="Arial"/>
          <w:b/>
        </w:rPr>
      </w:pPr>
    </w:p>
    <w:p w:rsidR="00245C21" w:rsidRDefault="00245C21" w:rsidP="00903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OF THE PARISH COUNCIL</w:t>
      </w:r>
    </w:p>
    <w:p w:rsidR="00245C21" w:rsidRPr="00BD7518" w:rsidRDefault="00245C21" w:rsidP="00903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245C21">
        <w:rPr>
          <w:rFonts w:ascii="Arial" w:hAnsi="Arial" w:cs="Arial"/>
          <w:b/>
        </w:rPr>
        <w:t>13</w:t>
      </w:r>
      <w:r>
        <w:t xml:space="preserve">    </w:t>
      </w:r>
      <w:r w:rsidR="00245C21" w:rsidRPr="00245C21">
        <w:rPr>
          <w:rFonts w:ascii="Arial" w:hAnsi="Arial" w:cs="Arial"/>
          <w:b/>
        </w:rPr>
        <w:t xml:space="preserve">Election of Chair and Vice-Chair of the Parish Council </w:t>
      </w:r>
      <w:r w:rsidR="007C20B7" w:rsidRPr="00245C21">
        <w:rPr>
          <w:rFonts w:ascii="Arial" w:hAnsi="Arial" w:cs="Arial"/>
          <w:b/>
        </w:rPr>
        <w:t>Public Session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="00245C21" w:rsidRPr="00245C21">
        <w:rPr>
          <w:rFonts w:ascii="Arial" w:hAnsi="Arial" w:cs="Arial"/>
          <w:b/>
        </w:rPr>
        <w:t>21/14</w:t>
      </w:r>
      <w:r>
        <w:t xml:space="preserve">   </w:t>
      </w:r>
      <w:r w:rsidR="00245C21">
        <w:t xml:space="preserve">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CB351C" w:rsidRP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 w:rsidRPr="00CB351C">
        <w:rPr>
          <w:rFonts w:ascii="Arial" w:hAnsi="Arial" w:cs="Arial"/>
          <w:color w:val="000000"/>
          <w:sz w:val="20"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245C21">
        <w:rPr>
          <w:rFonts w:ascii="Arial" w:hAnsi="Arial" w:cs="Arial"/>
          <w:b/>
        </w:rPr>
        <w:t>15</w:t>
      </w:r>
      <w:r w:rsidRPr="00CB351C">
        <w:rPr>
          <w:rFonts w:ascii="Arial" w:hAnsi="Arial" w:cs="Arial"/>
          <w:b/>
        </w:rPr>
        <w:t xml:space="preserve">   </w:t>
      </w:r>
      <w:r w:rsidR="00245C21">
        <w:rPr>
          <w:rFonts w:ascii="Arial" w:hAnsi="Arial" w:cs="Arial"/>
          <w:b/>
        </w:rPr>
        <w:t>Audit Committee 21/22</w:t>
      </w:r>
      <w:r w:rsidR="007C20B7" w:rsidRPr="00CB351C">
        <w:br/>
      </w:r>
      <w:r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</w:t>
      </w:r>
      <w:r w:rsidR="00245C21">
        <w:rPr>
          <w:rFonts w:ascii="Arial" w:hAnsi="Arial" w:cs="Arial"/>
          <w:sz w:val="20"/>
          <w:szCs w:val="20"/>
        </w:rPr>
        <w:t>confirm the membership for this current year.</w:t>
      </w:r>
    </w:p>
    <w:p w:rsidR="0050001C" w:rsidRDefault="00CB351C" w:rsidP="0050001C">
      <w:pPr>
        <w:pStyle w:val="NoSpacing"/>
        <w:rPr>
          <w:rFonts w:ascii="Arial" w:hAnsi="Arial" w:cs="Arial"/>
          <w:b/>
        </w:rPr>
      </w:pPr>
      <w:r w:rsidRPr="00CB351C">
        <w:rPr>
          <w:b/>
        </w:rPr>
        <w:t xml:space="preserve">     </w:t>
      </w:r>
      <w:r w:rsidR="002D3EFB">
        <w:rPr>
          <w:b/>
        </w:rPr>
        <w:t xml:space="preserve"> </w:t>
      </w:r>
      <w:r w:rsidRPr="0050001C">
        <w:rPr>
          <w:rFonts w:ascii="Arial" w:hAnsi="Arial" w:cs="Arial"/>
          <w:b/>
        </w:rPr>
        <w:t>2</w:t>
      </w:r>
      <w:r w:rsidR="008D1E42" w:rsidRPr="0050001C">
        <w:rPr>
          <w:rFonts w:ascii="Arial" w:hAnsi="Arial" w:cs="Arial"/>
          <w:b/>
        </w:rPr>
        <w:t>1</w:t>
      </w:r>
      <w:r w:rsidRPr="0050001C">
        <w:rPr>
          <w:rFonts w:ascii="Arial" w:hAnsi="Arial" w:cs="Arial"/>
          <w:b/>
        </w:rPr>
        <w:t>/</w:t>
      </w:r>
      <w:r w:rsidR="00245C21" w:rsidRPr="0050001C">
        <w:rPr>
          <w:rFonts w:ascii="Arial" w:hAnsi="Arial" w:cs="Arial"/>
          <w:b/>
        </w:rPr>
        <w:t>16</w:t>
      </w:r>
      <w:r w:rsidRPr="0050001C">
        <w:rPr>
          <w:rFonts w:ascii="Arial" w:hAnsi="Arial" w:cs="Arial"/>
          <w:b/>
        </w:rPr>
        <w:t xml:space="preserve">  </w:t>
      </w:r>
      <w:r w:rsidRPr="00CB351C">
        <w:rPr>
          <w:b/>
        </w:rPr>
        <w:t xml:space="preserve"> </w:t>
      </w:r>
      <w:r w:rsidR="0050001C" w:rsidRPr="0050001C">
        <w:rPr>
          <w:rFonts w:ascii="Arial" w:hAnsi="Arial" w:cs="Arial"/>
          <w:b/>
        </w:rPr>
        <w:t>To consider for adoption the draft minutes of the Parish Council Meeting</w:t>
      </w:r>
      <w:r w:rsidR="0050001C">
        <w:rPr>
          <w:b/>
        </w:rPr>
        <w:t xml:space="preserve"> </w:t>
      </w:r>
      <w:r w:rsidR="007C20B7" w:rsidRPr="00CB351C">
        <w:br/>
      </w:r>
      <w:r w:rsidRPr="00CB351C">
        <w:t xml:space="preserve">                  </w:t>
      </w:r>
      <w:r w:rsidR="0050001C">
        <w:t xml:space="preserve">   </w:t>
      </w:r>
      <w:r w:rsidR="0050001C" w:rsidRPr="0050001C">
        <w:rPr>
          <w:rFonts w:ascii="Arial" w:hAnsi="Arial" w:cs="Arial"/>
          <w:b/>
        </w:rPr>
        <w:t>Thursday 22</w:t>
      </w:r>
      <w:r w:rsidR="0050001C" w:rsidRPr="0050001C">
        <w:rPr>
          <w:rFonts w:ascii="Arial" w:hAnsi="Arial" w:cs="Arial"/>
          <w:b/>
          <w:vertAlign w:val="superscript"/>
        </w:rPr>
        <w:t>nd</w:t>
      </w:r>
      <w:r w:rsidR="0050001C" w:rsidRPr="0050001C">
        <w:rPr>
          <w:rFonts w:ascii="Arial" w:hAnsi="Arial" w:cs="Arial"/>
          <w:b/>
        </w:rPr>
        <w:t xml:space="preserve"> April 2021</w:t>
      </w:r>
      <w:r w:rsidR="0050001C">
        <w:rPr>
          <w:rFonts w:ascii="Arial" w:hAnsi="Arial" w:cs="Arial"/>
          <w:b/>
        </w:rPr>
        <w:t>.</w:t>
      </w:r>
    </w:p>
    <w:p w:rsidR="0050001C" w:rsidRPr="0050001C" w:rsidRDefault="0050001C" w:rsidP="005000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</w:t>
      </w:r>
      <w:r>
        <w:t xml:space="preserve">  </w:t>
      </w:r>
      <w:proofErr w:type="gramStart"/>
      <w:r w:rsidRPr="0050001C">
        <w:rPr>
          <w:rFonts w:ascii="Arial" w:hAnsi="Arial" w:cs="Arial"/>
          <w:sz w:val="20"/>
          <w:szCs w:val="20"/>
        </w:rPr>
        <w:t>and</w:t>
      </w:r>
      <w:proofErr w:type="gramEnd"/>
      <w:r w:rsidRPr="0050001C">
        <w:rPr>
          <w:rFonts w:ascii="Arial" w:hAnsi="Arial" w:cs="Arial"/>
          <w:sz w:val="20"/>
          <w:szCs w:val="20"/>
        </w:rPr>
        <w:t xml:space="preserve"> to </w:t>
      </w:r>
      <w:r w:rsidR="007C20B7" w:rsidRPr="0050001C">
        <w:rPr>
          <w:rFonts w:ascii="Arial" w:hAnsi="Arial" w:cs="Arial"/>
          <w:sz w:val="20"/>
          <w:szCs w:val="20"/>
        </w:rPr>
        <w:t>receive information on actions taken arising from</w:t>
      </w:r>
      <w:r w:rsidRPr="0050001C">
        <w:rPr>
          <w:rFonts w:ascii="Arial" w:hAnsi="Arial" w:cs="Arial"/>
          <w:sz w:val="20"/>
          <w:szCs w:val="20"/>
        </w:rPr>
        <w:t xml:space="preserve"> those minutes                                       </w:t>
      </w:r>
      <w:r w:rsidR="007C20B7" w:rsidRPr="0050001C">
        <w:rPr>
          <w:rFonts w:ascii="Arial" w:hAnsi="Arial" w:cs="Arial"/>
          <w:sz w:val="20"/>
          <w:szCs w:val="20"/>
        </w:rPr>
        <w:t xml:space="preserve"> </w:t>
      </w:r>
    </w:p>
    <w:p w:rsidR="007C20B7" w:rsidRPr="00CB351C" w:rsidRDefault="0050001C" w:rsidP="00CB351C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0001C" w:rsidRDefault="00CB351C" w:rsidP="0050001C">
      <w:pPr>
        <w:pStyle w:val="NoSpacing"/>
        <w:rPr>
          <w:rFonts w:ascii="Arial" w:hAnsi="Arial" w:cs="Arial"/>
          <w:b/>
        </w:rPr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50001C">
        <w:rPr>
          <w:rFonts w:ascii="Arial" w:hAnsi="Arial" w:cs="Arial"/>
          <w:b/>
        </w:rPr>
        <w:t>17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50001C" w:rsidRDefault="0050001C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50001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0001C">
        <w:rPr>
          <w:rFonts w:ascii="Arial" w:hAnsi="Arial" w:cs="Arial"/>
          <w:sz w:val="20"/>
          <w:szCs w:val="20"/>
        </w:rPr>
        <w:t>The Clerk</w:t>
      </w:r>
      <w:r w:rsidRPr="0050001C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will provide an overview of the Council’s financial position.</w:t>
      </w:r>
    </w:p>
    <w:p w:rsidR="00A23D60" w:rsidRDefault="00A23D60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A23D60" w:rsidRPr="00A23D60" w:rsidRDefault="00A23D60" w:rsidP="00A23D60">
      <w:pPr>
        <w:spacing w:after="0" w:line="240" w:lineRule="auto"/>
        <w:ind w:left="216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:rsidR="00E77768" w:rsidRPr="00A23D60" w:rsidRDefault="00E77768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>To adopt the Annual Accounts 2020/21 (Annex A)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E77768" w:rsidRPr="00E77768" w:rsidRDefault="00E77768" w:rsidP="00E77768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val="en-US" w:eastAsia="en-GB"/>
        </w:rPr>
      </w:pPr>
      <w:r w:rsidRPr="00EF73D4">
        <w:rPr>
          <w:rFonts w:ascii="Arial" w:eastAsia="Times New Roman" w:hAnsi="Arial" w:cs="Arial"/>
          <w:b/>
          <w:bCs/>
          <w:lang w:val="en-US" w:eastAsia="en-GB"/>
        </w:rPr>
        <w:t>Internal Audit</w:t>
      </w:r>
      <w:r w:rsidRPr="00A23D60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: 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To consider the findings of the review of the effectiveness of the Council’s system of internal control</w:t>
      </w:r>
      <w:r w:rsidRPr="00A23D60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r w:rsidRPr="00A23D60">
        <w:rPr>
          <w:rFonts w:ascii="Arial" w:eastAsia="Times New Roman" w:hAnsi="Arial" w:cs="Arial"/>
          <w:b/>
          <w:sz w:val="20"/>
          <w:szCs w:val="20"/>
          <w:lang w:val="en-US" w:eastAsia="en-GB"/>
        </w:rPr>
        <w:t>(Annex B).</w:t>
      </w:r>
      <w:r w:rsidRPr="00A23D60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To receive and note the annual internal audit report </w:t>
      </w:r>
      <w:r w:rsidRPr="00A23D60">
        <w:rPr>
          <w:rFonts w:ascii="Arial" w:eastAsia="Times New Roman" w:hAnsi="Arial" w:cs="Arial"/>
          <w:b/>
          <w:sz w:val="20"/>
          <w:szCs w:val="20"/>
          <w:lang w:val="en-US" w:eastAsia="en-GB"/>
        </w:rPr>
        <w:t>(Annex C).</w:t>
      </w:r>
    </w:p>
    <w:p w:rsidR="00A23D60" w:rsidRPr="00EF73D4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 w:eastAsia="en-GB"/>
        </w:rPr>
      </w:pPr>
      <w:r w:rsidRPr="00EF73D4">
        <w:rPr>
          <w:rFonts w:ascii="Arial" w:eastAsia="Times New Roman" w:hAnsi="Arial" w:cs="Arial"/>
          <w:b/>
          <w:bCs/>
          <w:lang w:val="en-US" w:eastAsia="en-GB"/>
        </w:rPr>
        <w:t>To approve the Annual Governance Statement 20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>20</w:t>
      </w:r>
      <w:r w:rsidRPr="00EF73D4">
        <w:rPr>
          <w:rFonts w:ascii="Arial" w:eastAsia="Times New Roman" w:hAnsi="Arial" w:cs="Arial"/>
          <w:b/>
          <w:bCs/>
          <w:lang w:val="en-US" w:eastAsia="en-GB"/>
        </w:rPr>
        <w:t>/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>21</w:t>
      </w:r>
      <w:r w:rsidRPr="00EF73D4">
        <w:rPr>
          <w:rFonts w:ascii="Arial" w:eastAsia="Times New Roman" w:hAnsi="Arial" w:cs="Arial"/>
          <w:b/>
          <w:bCs/>
          <w:lang w:val="en-US" w:eastAsia="en-GB"/>
        </w:rPr>
        <w:t xml:space="preserve"> (Annex D).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E77768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 w:eastAsia="en-GB"/>
        </w:rPr>
      </w:pPr>
      <w:r w:rsidRPr="00E77768">
        <w:rPr>
          <w:rFonts w:ascii="Arial" w:eastAsia="Times New Roman" w:hAnsi="Arial" w:cs="Arial"/>
          <w:b/>
          <w:bCs/>
          <w:lang w:val="en-US" w:eastAsia="en-GB"/>
        </w:rPr>
        <w:lastRenderedPageBreak/>
        <w:t>To consider and approve the Accounting Statements for 20</w:t>
      </w:r>
      <w:r w:rsidR="005B04C5" w:rsidRPr="00E77768">
        <w:rPr>
          <w:rFonts w:ascii="Arial" w:eastAsia="Times New Roman" w:hAnsi="Arial" w:cs="Arial"/>
          <w:b/>
          <w:bCs/>
          <w:lang w:val="en-US" w:eastAsia="en-GB"/>
        </w:rPr>
        <w:t>20/21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 xml:space="preserve"> (Annex E).</w:t>
      </w:r>
    </w:p>
    <w:p w:rsidR="00A23D60" w:rsidRPr="00A23D60" w:rsidRDefault="00A23D60" w:rsidP="00A23D6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E77768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lang w:val="en-US" w:eastAsia="en-GB"/>
        </w:rPr>
      </w:pPr>
      <w:r w:rsidRPr="00E77768">
        <w:rPr>
          <w:rFonts w:ascii="Arial" w:eastAsia="Times New Roman" w:hAnsi="Arial" w:cs="Arial"/>
          <w:b/>
          <w:lang w:val="en-US" w:eastAsia="en-GB"/>
        </w:rPr>
        <w:t>To confirm the Parish Council wishes to certify ourselves as exempt from a limited assurance review under Section 9 of the Local Audit (Smaller Authorities) Regulations 2015. (ANNEX F).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A23D60" w:rsidRDefault="0098752F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Asset Register</w:t>
      </w:r>
      <w:r w:rsidR="00A23D60" w:rsidRPr="00A23D60">
        <w:rPr>
          <w:rFonts w:ascii="Arial" w:eastAsia="Times New Roman" w:hAnsi="Arial" w:cs="Arial"/>
          <w:b/>
          <w:lang w:val="en-US" w:eastAsia="en-GB"/>
        </w:rPr>
        <w:t xml:space="preserve">: </w:t>
      </w:r>
      <w:r w:rsidR="00A23D60" w:rsidRPr="00A23D60">
        <w:rPr>
          <w:rFonts w:ascii="Arial" w:eastAsia="Times New Roman" w:hAnsi="Arial" w:cs="Arial"/>
          <w:lang w:val="en-US" w:eastAsia="en-GB"/>
        </w:rPr>
        <w:t xml:space="preserve">To adopt the revised Standing Orders 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98752F" w:rsidRDefault="0098752F" w:rsidP="00A23D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98752F">
        <w:rPr>
          <w:rFonts w:ascii="Arial" w:eastAsia="Times New Roman" w:hAnsi="Arial" w:cs="Arial"/>
          <w:b/>
          <w:lang w:val="en-US" w:eastAsia="en-GB"/>
        </w:rPr>
        <w:t>Standing Orders :</w:t>
      </w:r>
      <w:r w:rsidR="00A23D60" w:rsidRPr="0098752F">
        <w:rPr>
          <w:rFonts w:ascii="Arial" w:eastAsia="Times New Roman" w:hAnsi="Arial" w:cs="Arial"/>
          <w:b/>
          <w:lang w:val="en-US" w:eastAsia="en-GB"/>
        </w:rPr>
        <w:t xml:space="preserve"> </w:t>
      </w:r>
      <w:r w:rsidR="00A23D60" w:rsidRPr="0098752F">
        <w:rPr>
          <w:rFonts w:ascii="Arial" w:eastAsia="Times New Roman" w:hAnsi="Arial" w:cs="Arial"/>
          <w:lang w:val="en-US" w:eastAsia="en-GB"/>
        </w:rPr>
        <w:t xml:space="preserve">To adopt the revised Asset Register </w:t>
      </w:r>
    </w:p>
    <w:p w:rsidR="0098752F" w:rsidRDefault="0098752F" w:rsidP="0098752F">
      <w:pPr>
        <w:rPr>
          <w:lang w:val="en-US" w:eastAsia="en-GB"/>
        </w:rPr>
      </w:pPr>
    </w:p>
    <w:p w:rsidR="005B04C5" w:rsidRPr="0098752F" w:rsidRDefault="0098752F" w:rsidP="00A23D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F</w:t>
      </w:r>
      <w:r w:rsidR="005B04C5" w:rsidRPr="0098752F">
        <w:rPr>
          <w:rFonts w:ascii="Arial" w:eastAsia="Times New Roman" w:hAnsi="Arial" w:cs="Arial"/>
          <w:b/>
          <w:lang w:val="en-US" w:eastAsia="en-GB"/>
        </w:rPr>
        <w:t xml:space="preserve">inancial </w:t>
      </w:r>
      <w:proofErr w:type="gramStart"/>
      <w:r w:rsidR="005B04C5" w:rsidRPr="0098752F">
        <w:rPr>
          <w:rFonts w:ascii="Arial" w:eastAsia="Times New Roman" w:hAnsi="Arial" w:cs="Arial"/>
          <w:b/>
          <w:lang w:val="en-US" w:eastAsia="en-GB"/>
        </w:rPr>
        <w:t>Regulations</w:t>
      </w:r>
      <w:r w:rsidR="005B04C5" w:rsidRPr="0098752F">
        <w:rPr>
          <w:rFonts w:ascii="Arial" w:eastAsia="Times New Roman" w:hAnsi="Arial" w:cs="Arial"/>
          <w:lang w:val="en-US" w:eastAsia="en-GB"/>
        </w:rPr>
        <w:t xml:space="preserve"> :</w:t>
      </w:r>
      <w:proofErr w:type="gramEnd"/>
      <w:r w:rsidR="005B04C5" w:rsidRPr="0098752F">
        <w:rPr>
          <w:rFonts w:ascii="Arial" w:eastAsia="Times New Roman" w:hAnsi="Arial" w:cs="Arial"/>
          <w:lang w:val="en-US" w:eastAsia="en-GB"/>
        </w:rPr>
        <w:t xml:space="preserve"> to adopt the revised Financial regulations.</w:t>
      </w:r>
      <w:r w:rsidR="00E77768" w:rsidRPr="0098752F">
        <w:rPr>
          <w:rFonts w:ascii="Arial" w:eastAsia="Times New Roman" w:hAnsi="Arial" w:cs="Arial"/>
          <w:lang w:val="en-US" w:eastAsia="en-GB"/>
        </w:rPr>
        <w:t xml:space="preserve"> </w:t>
      </w:r>
    </w:p>
    <w:p w:rsidR="00A23D60" w:rsidRPr="00A23D60" w:rsidRDefault="00A23D60" w:rsidP="00A23D60">
      <w:pPr>
        <w:spacing w:after="0" w:line="240" w:lineRule="auto"/>
        <w:ind w:left="2160"/>
        <w:rPr>
          <w:rFonts w:ascii="Arial" w:eastAsia="Times New Roman" w:hAnsi="Arial" w:cs="Arial"/>
          <w:lang w:val="en-US" w:eastAsia="en-GB"/>
        </w:rPr>
      </w:pPr>
    </w:p>
    <w:p w:rsidR="00A23D60" w:rsidRPr="00A23D60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EF73D4">
        <w:rPr>
          <w:rFonts w:ascii="Arial" w:eastAsia="Times New Roman" w:hAnsi="Arial" w:cs="Arial"/>
          <w:b/>
          <w:bCs/>
          <w:lang w:val="en-US" w:eastAsia="en-GB"/>
        </w:rPr>
        <w:t>To confirm the Clerk’s annual salary</w:t>
      </w:r>
      <w:r w:rsidRPr="00A23D60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. 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£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SCP 5(new scale range LC1 as set out in the 2020/21) £10.04 per hour x 4 </w:t>
      </w:r>
      <w:proofErr w:type="spellStart"/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hrs</w:t>
      </w:r>
      <w:proofErr w:type="spellEnd"/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per week being an annual salary of £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20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88.00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effective from 1</w:t>
      </w:r>
      <w:r w:rsidRPr="00A23D60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GB"/>
        </w:rPr>
        <w:t>st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April 20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21 pending any payment review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. </w:t>
      </w:r>
      <w:proofErr w:type="gramStart"/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The salary to be paid in quarterly amounts of £5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22.00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.</w:t>
      </w:r>
      <w:proofErr w:type="gramEnd"/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:rsidR="00D47F69" w:rsidRPr="004B5EC8" w:rsidRDefault="004B5EC8" w:rsidP="00D47F6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4B5EC8">
        <w:rPr>
          <w:rFonts w:ascii="Arial" w:eastAsia="Times New Roman" w:hAnsi="Arial" w:cs="Arial"/>
          <w:b/>
          <w:lang w:val="en-US" w:eastAsia="en-GB"/>
        </w:rPr>
        <w:t>Items for payment</w:t>
      </w:r>
      <w:r w:rsidRPr="004B5EC8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</w:p>
    <w:p w:rsidR="004B5EC8" w:rsidRPr="004B5EC8" w:rsidRDefault="004B5EC8" w:rsidP="004B5EC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</w:p>
    <w:p w:rsidR="00D47F69" w:rsidRPr="0098752F" w:rsidRDefault="004B5EC8" w:rsidP="00D47F6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lang w:val="en-US" w:eastAsia="en-GB"/>
        </w:rPr>
      </w:pPr>
      <w:r w:rsidRPr="004B5EC8">
        <w:rPr>
          <w:rFonts w:ascii="Arial" w:eastAsia="Times New Roman" w:hAnsi="Arial" w:cs="Arial"/>
          <w:b/>
          <w:bCs/>
          <w:lang w:val="en-US" w:eastAsia="en-GB"/>
        </w:rPr>
        <w:t xml:space="preserve">To resolve whether to introduce an annual allowance for </w:t>
      </w:r>
      <w:proofErr w:type="spellStart"/>
      <w:r w:rsidRPr="004B5EC8">
        <w:rPr>
          <w:rFonts w:ascii="Arial" w:eastAsia="Times New Roman" w:hAnsi="Arial" w:cs="Arial"/>
          <w:b/>
          <w:bCs/>
          <w:lang w:val="en-US" w:eastAsia="en-GB"/>
        </w:rPr>
        <w:t>Councillors</w:t>
      </w:r>
      <w:proofErr w:type="spellEnd"/>
    </w:p>
    <w:p w:rsidR="0098752F" w:rsidRDefault="0098752F" w:rsidP="0098752F">
      <w:pPr>
        <w:pStyle w:val="ListParagraph"/>
        <w:rPr>
          <w:rFonts w:ascii="Arial" w:eastAsia="Times New Roman" w:hAnsi="Arial" w:cs="Arial"/>
          <w:b/>
          <w:lang w:val="en-US" w:eastAsia="en-GB"/>
        </w:rPr>
      </w:pPr>
    </w:p>
    <w:p w:rsidR="0098752F" w:rsidRPr="004B5EC8" w:rsidRDefault="0098752F" w:rsidP="00D47F6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To adopt the Members code of conduct</w:t>
      </w:r>
      <w:bookmarkStart w:id="0" w:name="_GoBack"/>
      <w:bookmarkEnd w:id="0"/>
    </w:p>
    <w:p w:rsidR="00D47F69" w:rsidRPr="00D47F69" w:rsidRDefault="00D47F69" w:rsidP="00D47F69">
      <w:pPr>
        <w:pStyle w:val="ListParagraph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:rsidR="00D47F69" w:rsidRPr="00EF73D4" w:rsidRDefault="00D47F69" w:rsidP="00D47F6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  <w:r w:rsidRPr="00EF73D4">
        <w:rPr>
          <w:rFonts w:ascii="Arial" w:eastAsia="Times New Roman" w:hAnsi="Arial" w:cs="Arial"/>
          <w:b/>
          <w:lang w:val="en-US" w:eastAsia="en-GB"/>
        </w:rPr>
        <w:t xml:space="preserve">Donations/Grants for consideration  </w:t>
      </w:r>
    </w:p>
    <w:p w:rsidR="00A23D60" w:rsidRPr="0050001C" w:rsidRDefault="00A23D60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2D3EFB" w:rsidRPr="00CB351C" w:rsidRDefault="002D3EFB" w:rsidP="00CB351C">
      <w:pPr>
        <w:pStyle w:val="NoSpacing"/>
        <w:rPr>
          <w:rFonts w:ascii="Arial" w:hAnsi="Arial" w:cs="Arial"/>
          <w:b/>
        </w:rPr>
      </w:pPr>
    </w:p>
    <w:p w:rsidR="007C20B7" w:rsidRDefault="002D3EFB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D47F6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Planning</w:t>
      </w:r>
      <w:r w:rsidR="007C20B7"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r w:rsidR="007C20B7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D47F69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  Neighbourhood Plan</w:t>
      </w:r>
      <w:r w:rsidR="001E2F57">
        <w:rPr>
          <w:rFonts w:ascii="Arial" w:hAnsi="Arial" w:cs="Arial"/>
          <w:b/>
        </w:rPr>
        <w:t xml:space="preserve"> – update from Cllr Eyles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D47F6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 Neighbourhood Watch Report</w:t>
      </w:r>
      <w:r w:rsidR="001E2F57">
        <w:rPr>
          <w:rFonts w:ascii="Arial" w:hAnsi="Arial" w:cs="Arial"/>
          <w:b/>
        </w:rPr>
        <w:t xml:space="preserve"> – update from Cllr Crossley</w:t>
      </w:r>
    </w:p>
    <w:p w:rsidR="006505D5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21/21   Current situation with Public Transport for the Parish</w:t>
      </w:r>
    </w:p>
    <w:p w:rsidR="006505D5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21/22   Safer Roads Grant</w:t>
      </w:r>
    </w:p>
    <w:p w:rsidR="006505D5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21/23   Queens Platinum Jubilee</w:t>
      </w:r>
    </w:p>
    <w:p w:rsidR="006505D5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21/24    Parish Magazine</w:t>
      </w:r>
    </w:p>
    <w:p w:rsidR="006505D5" w:rsidRDefault="006505D5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21/25    Parish Council website </w:t>
      </w:r>
    </w:p>
    <w:p w:rsidR="00D95BA4" w:rsidRDefault="00D47F69" w:rsidP="00D47F69">
      <w:pPr>
        <w:pStyle w:val="NoSpacing"/>
        <w:rPr>
          <w:rFonts w:ascii="Arial" w:hAnsi="Arial" w:cs="Arial"/>
          <w:b/>
          <w:sz w:val="20"/>
        </w:rPr>
      </w:pPr>
      <w:r>
        <w:t xml:space="preserve">       </w:t>
      </w:r>
      <w:r w:rsidR="00602654">
        <w:t xml:space="preserve"> </w:t>
      </w:r>
      <w:r w:rsidR="00602654" w:rsidRPr="00602654">
        <w:rPr>
          <w:rFonts w:ascii="Arial" w:hAnsi="Arial" w:cs="Arial"/>
          <w:b/>
        </w:rPr>
        <w:t>21/26</w:t>
      </w:r>
      <w:r w:rsidR="00602654">
        <w:t xml:space="preserve">   </w:t>
      </w:r>
      <w:r w:rsidRPr="00D47F69">
        <w:rPr>
          <w:rFonts w:ascii="Arial" w:hAnsi="Arial" w:cs="Arial"/>
          <w:b/>
        </w:rPr>
        <w:t>Dates of meetings scheduled for 2021/22</w:t>
      </w:r>
      <w:r w:rsidRPr="00D47F69">
        <w:rPr>
          <w:rFonts w:ascii="Arial" w:hAnsi="Arial" w:cs="Arial"/>
          <w:b/>
          <w:sz w:val="20"/>
        </w:rPr>
        <w:t xml:space="preserve"> </w:t>
      </w:r>
    </w:p>
    <w:p w:rsidR="00D47F69" w:rsidRPr="000A3EB2" w:rsidRDefault="00D47F69" w:rsidP="000A3EB2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</w:t>
      </w:r>
      <w:r w:rsidR="000A3EB2">
        <w:rPr>
          <w:b/>
        </w:rPr>
        <w:t xml:space="preserve">  </w:t>
      </w:r>
      <w:r>
        <w:rPr>
          <w:b/>
        </w:rPr>
        <w:t xml:space="preserve"> </w:t>
      </w:r>
      <w:r w:rsidRPr="000A3EB2">
        <w:rPr>
          <w:rFonts w:ascii="Arial" w:hAnsi="Arial" w:cs="Arial"/>
          <w:sz w:val="20"/>
          <w:szCs w:val="20"/>
        </w:rPr>
        <w:t xml:space="preserve">To consider the following dates </w:t>
      </w:r>
      <w:r w:rsidR="004D5283">
        <w:rPr>
          <w:rFonts w:ascii="Arial" w:hAnsi="Arial" w:cs="Arial"/>
          <w:sz w:val="20"/>
          <w:szCs w:val="20"/>
        </w:rPr>
        <w:t>15th</w:t>
      </w:r>
      <w:r w:rsidRPr="000A3EB2">
        <w:rPr>
          <w:rFonts w:ascii="Arial" w:hAnsi="Arial" w:cs="Arial"/>
          <w:sz w:val="20"/>
          <w:szCs w:val="20"/>
        </w:rPr>
        <w:t xml:space="preserve"> July, 1</w:t>
      </w:r>
      <w:r w:rsidR="004D5283">
        <w:rPr>
          <w:rFonts w:ascii="Arial" w:hAnsi="Arial" w:cs="Arial"/>
          <w:sz w:val="20"/>
          <w:szCs w:val="20"/>
        </w:rPr>
        <w:t>st</w:t>
      </w:r>
      <w:r w:rsidRPr="000A3EB2">
        <w:rPr>
          <w:rFonts w:ascii="Arial" w:hAnsi="Arial" w:cs="Arial"/>
          <w:sz w:val="20"/>
          <w:szCs w:val="20"/>
        </w:rPr>
        <w:t xml:space="preserve"> September, </w:t>
      </w:r>
      <w:r w:rsidR="004D5283">
        <w:rPr>
          <w:rFonts w:ascii="Arial" w:hAnsi="Arial" w:cs="Arial"/>
          <w:sz w:val="20"/>
          <w:szCs w:val="20"/>
        </w:rPr>
        <w:t>3rd</w:t>
      </w:r>
      <w:r w:rsidRPr="000A3EB2">
        <w:rPr>
          <w:rFonts w:ascii="Arial" w:hAnsi="Arial" w:cs="Arial"/>
          <w:sz w:val="20"/>
          <w:szCs w:val="20"/>
        </w:rPr>
        <w:t xml:space="preserve"> November</w:t>
      </w:r>
      <w:r w:rsidR="000A3EB2" w:rsidRPr="000A3EB2">
        <w:rPr>
          <w:rFonts w:ascii="Arial" w:hAnsi="Arial" w:cs="Arial"/>
          <w:sz w:val="20"/>
          <w:szCs w:val="20"/>
        </w:rPr>
        <w:t xml:space="preserve">            </w:t>
      </w:r>
      <w:r w:rsidRPr="000A3EB2">
        <w:rPr>
          <w:rFonts w:ascii="Arial" w:hAnsi="Arial" w:cs="Arial"/>
          <w:sz w:val="20"/>
          <w:szCs w:val="20"/>
        </w:rPr>
        <w:t xml:space="preserve">                        </w:t>
      </w:r>
    </w:p>
    <w:p w:rsidR="00D47F69" w:rsidRDefault="000A3EB2" w:rsidP="00D47F69">
      <w:pPr>
        <w:pStyle w:val="NoSpacing"/>
      </w:pPr>
      <w:r w:rsidRPr="000A3EB2">
        <w:rPr>
          <w:rFonts w:ascii="Arial" w:hAnsi="Arial" w:cs="Arial"/>
          <w:sz w:val="20"/>
          <w:szCs w:val="20"/>
        </w:rPr>
        <w:t xml:space="preserve">                   </w:t>
      </w:r>
      <w:r w:rsidR="00D47F69" w:rsidRPr="000A3EB2">
        <w:rPr>
          <w:rFonts w:ascii="Arial" w:hAnsi="Arial" w:cs="Arial"/>
          <w:sz w:val="20"/>
          <w:szCs w:val="20"/>
        </w:rPr>
        <w:t xml:space="preserve"> </w:t>
      </w:r>
      <w:r w:rsidR="00A36EE9">
        <w:rPr>
          <w:rFonts w:ascii="Arial" w:hAnsi="Arial" w:cs="Arial"/>
          <w:sz w:val="20"/>
          <w:szCs w:val="20"/>
        </w:rPr>
        <w:t>20th</w:t>
      </w:r>
      <w:r w:rsidR="00D47F69" w:rsidRPr="000A3EB2">
        <w:rPr>
          <w:rFonts w:ascii="Arial" w:hAnsi="Arial" w:cs="Arial"/>
          <w:sz w:val="20"/>
          <w:szCs w:val="20"/>
        </w:rPr>
        <w:t xml:space="preserve"> January, </w:t>
      </w:r>
      <w:r w:rsidR="004D5283">
        <w:rPr>
          <w:rFonts w:ascii="Arial" w:hAnsi="Arial" w:cs="Arial"/>
          <w:sz w:val="20"/>
          <w:szCs w:val="20"/>
        </w:rPr>
        <w:t>2</w:t>
      </w:r>
      <w:r w:rsidR="004D5283" w:rsidRPr="004D5283">
        <w:rPr>
          <w:rFonts w:ascii="Arial" w:hAnsi="Arial" w:cs="Arial"/>
          <w:sz w:val="20"/>
          <w:szCs w:val="20"/>
          <w:vertAlign w:val="superscript"/>
        </w:rPr>
        <w:t>nd</w:t>
      </w:r>
      <w:r w:rsidR="004D5283">
        <w:rPr>
          <w:rFonts w:ascii="Arial" w:hAnsi="Arial" w:cs="Arial"/>
          <w:sz w:val="20"/>
          <w:szCs w:val="20"/>
        </w:rPr>
        <w:t xml:space="preserve"> </w:t>
      </w:r>
      <w:r w:rsidR="00D47F69" w:rsidRPr="000A3EB2">
        <w:rPr>
          <w:rFonts w:ascii="Arial" w:hAnsi="Arial" w:cs="Arial"/>
          <w:sz w:val="20"/>
          <w:szCs w:val="20"/>
        </w:rPr>
        <w:t>March</w:t>
      </w:r>
      <w:r>
        <w:t>.</w:t>
      </w:r>
    </w:p>
    <w:p w:rsidR="00D47F69" w:rsidRDefault="00F23B6D" w:rsidP="00D47F69">
      <w:pPr>
        <w:pStyle w:val="NoSpacing"/>
      </w:pPr>
      <w:r>
        <w:t xml:space="preserve">                       There will also be an Audit Committee Meeting </w:t>
      </w:r>
      <w:r w:rsidR="00A36EE9">
        <w:t>5th</w:t>
      </w:r>
      <w:r>
        <w:t xml:space="preserve"> January 2022 </w:t>
      </w:r>
    </w:p>
    <w:p w:rsidR="00A36EE9" w:rsidRDefault="00A36EE9" w:rsidP="00D47F69">
      <w:pPr>
        <w:pStyle w:val="NoSpacing"/>
      </w:pPr>
    </w:p>
    <w:p w:rsidR="00481AD0" w:rsidRPr="00CB351C" w:rsidRDefault="00E833C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next meeting </w:t>
      </w:r>
      <w:r w:rsidR="004D5283">
        <w:rPr>
          <w:rFonts w:ascii="Arial" w:hAnsi="Arial" w:cs="Arial"/>
          <w:b/>
        </w:rPr>
        <w:t>15th</w:t>
      </w:r>
      <w:r w:rsidR="000A3EB2">
        <w:rPr>
          <w:rFonts w:ascii="Arial" w:hAnsi="Arial" w:cs="Arial"/>
          <w:b/>
        </w:rPr>
        <w:t xml:space="preserve"> July 2021 at 7.00pm</w:t>
      </w:r>
      <w:r w:rsidR="00E77768">
        <w:rPr>
          <w:rFonts w:ascii="Arial" w:hAnsi="Arial" w:cs="Arial"/>
          <w:b/>
        </w:rPr>
        <w:t xml:space="preserve"> in the </w:t>
      </w:r>
      <w:r w:rsidR="000A3EB2">
        <w:rPr>
          <w:rFonts w:ascii="Arial" w:hAnsi="Arial" w:cs="Arial"/>
          <w:b/>
        </w:rPr>
        <w:t>Village Hall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C4"/>
    <w:multiLevelType w:val="hybridMultilevel"/>
    <w:tmpl w:val="AD2AA4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3E3B"/>
    <w:multiLevelType w:val="hybridMultilevel"/>
    <w:tmpl w:val="C11836DE"/>
    <w:lvl w:ilvl="0" w:tplc="C330C59C">
      <w:start w:val="1"/>
      <w:numFmt w:val="lowerLetter"/>
      <w:lvlText w:val="%1)"/>
      <w:lvlJc w:val="left"/>
      <w:pPr>
        <w:ind w:left="2160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445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165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30BD"/>
    <w:multiLevelType w:val="hybridMultilevel"/>
    <w:tmpl w:val="8848B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81DD8"/>
    <w:rsid w:val="000A3EB2"/>
    <w:rsid w:val="000C3CB8"/>
    <w:rsid w:val="001E2F57"/>
    <w:rsid w:val="00245C21"/>
    <w:rsid w:val="002D3EFB"/>
    <w:rsid w:val="002E5C5A"/>
    <w:rsid w:val="002F5437"/>
    <w:rsid w:val="003D5E8A"/>
    <w:rsid w:val="00481AD0"/>
    <w:rsid w:val="004B5EC8"/>
    <w:rsid w:val="004C3ED8"/>
    <w:rsid w:val="004D5283"/>
    <w:rsid w:val="0050001C"/>
    <w:rsid w:val="005168D6"/>
    <w:rsid w:val="005B04C5"/>
    <w:rsid w:val="005E0B39"/>
    <w:rsid w:val="00602654"/>
    <w:rsid w:val="0061148C"/>
    <w:rsid w:val="006257E7"/>
    <w:rsid w:val="006505D5"/>
    <w:rsid w:val="007C20B7"/>
    <w:rsid w:val="008D1E42"/>
    <w:rsid w:val="00903037"/>
    <w:rsid w:val="00925669"/>
    <w:rsid w:val="0098752F"/>
    <w:rsid w:val="00A06F8D"/>
    <w:rsid w:val="00A23D60"/>
    <w:rsid w:val="00A36EE9"/>
    <w:rsid w:val="00BF3939"/>
    <w:rsid w:val="00CB351C"/>
    <w:rsid w:val="00D47F69"/>
    <w:rsid w:val="00D95BA4"/>
    <w:rsid w:val="00DD5453"/>
    <w:rsid w:val="00E43A12"/>
    <w:rsid w:val="00E77768"/>
    <w:rsid w:val="00E833C0"/>
    <w:rsid w:val="00EF73D4"/>
    <w:rsid w:val="00F23B6D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  <w:style w:type="table" w:styleId="TableGrid">
    <w:name w:val="Table Grid"/>
    <w:basedOn w:val="TableNormal"/>
    <w:uiPriority w:val="59"/>
    <w:rsid w:val="009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3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03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  <w:style w:type="table" w:styleId="TableGrid">
    <w:name w:val="Table Grid"/>
    <w:basedOn w:val="TableNormal"/>
    <w:uiPriority w:val="59"/>
    <w:rsid w:val="009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3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03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18</cp:revision>
  <dcterms:created xsi:type="dcterms:W3CDTF">2021-05-11T13:49:00Z</dcterms:created>
  <dcterms:modified xsi:type="dcterms:W3CDTF">2021-05-19T17:32:00Z</dcterms:modified>
</cp:coreProperties>
</file>